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9990" w14:textId="5203D10E" w:rsidR="009633C5" w:rsidRDefault="00BC6499" w:rsidP="003376A8">
      <w:pPr>
        <w:jc w:val="center"/>
      </w:pPr>
      <w:r>
        <w:rPr>
          <w:noProof/>
        </w:rPr>
        <w:drawing>
          <wp:inline distT="0" distB="0" distL="0" distR="0" wp14:anchorId="64B9B86F" wp14:editId="484D2150">
            <wp:extent cx="5397500" cy="755650"/>
            <wp:effectExtent l="0" t="0" r="0" b="6350"/>
            <wp:docPr id="8" name="Grafik 8" descr="Logo_Umwelt-Campus-Birkenfeld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elt-Campus-Birkenfeld_Pan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01F4" w14:textId="77777777" w:rsidR="000E08EC" w:rsidRDefault="006B3F24" w:rsidP="00604962">
      <w:pPr>
        <w:spacing w:before="600"/>
        <w:jc w:val="center"/>
      </w:pPr>
      <w:r w:rsidRPr="006B3F24">
        <w:t>Fachbereich Umweltwirtschaft/Umweltrecht</w:t>
      </w:r>
    </w:p>
    <w:p w14:paraId="6781333E" w14:textId="62CECF96" w:rsidR="008B2A09" w:rsidRPr="00180063" w:rsidRDefault="00A64522" w:rsidP="00555914">
      <w:pPr>
        <w:jc w:val="center"/>
      </w:pPr>
      <w:r>
        <w:t>B</w:t>
      </w:r>
      <w:r w:rsidR="006B3F24">
        <w:t>.A.-</w:t>
      </w:r>
      <w:r w:rsidR="008B2A09" w:rsidRPr="00180063">
        <w:t xml:space="preserve">Studiengang </w:t>
      </w:r>
      <w:r w:rsidR="00CF023D">
        <w:t>Umwelt- und Betriebswirtschaft</w:t>
      </w:r>
    </w:p>
    <w:p w14:paraId="6297C01E" w14:textId="3B421BD8" w:rsidR="00521C09" w:rsidRPr="001F7A41" w:rsidRDefault="00A64522" w:rsidP="00555914">
      <w:pPr>
        <w:spacing w:before="600"/>
        <w:jc w:val="center"/>
        <w:rPr>
          <w:rFonts w:eastAsia="Times New Roman" w:cs="Times New Roman"/>
          <w:b/>
          <w:sz w:val="32"/>
          <w:szCs w:val="32"/>
          <w:lang w:eastAsia="de-DE"/>
        </w:rPr>
      </w:pPr>
      <w:r>
        <w:rPr>
          <w:rFonts w:eastAsia="Times New Roman" w:cs="Times New Roman"/>
          <w:b/>
          <w:sz w:val="32"/>
          <w:szCs w:val="32"/>
          <w:lang w:eastAsia="de-DE"/>
        </w:rPr>
        <w:t>Titel</w:t>
      </w:r>
    </w:p>
    <w:p w14:paraId="3601559C" w14:textId="4F4C6C2B" w:rsidR="00731C4F" w:rsidRPr="00521C09" w:rsidRDefault="00A64522" w:rsidP="00604962">
      <w:pPr>
        <w:jc w:val="center"/>
        <w:rPr>
          <w:rFonts w:eastAsia="Times New Roman" w:cs="Times New Roman"/>
          <w:b/>
          <w:sz w:val="28"/>
          <w:szCs w:val="28"/>
          <w:lang w:eastAsia="de-DE"/>
        </w:rPr>
      </w:pPr>
      <w:r>
        <w:rPr>
          <w:rFonts w:eastAsia="Times New Roman" w:cs="Times New Roman"/>
          <w:b/>
          <w:sz w:val="28"/>
          <w:szCs w:val="28"/>
          <w:lang w:eastAsia="de-DE"/>
        </w:rPr>
        <w:t>Untertitel</w:t>
      </w:r>
    </w:p>
    <w:p w14:paraId="6C3E04BB" w14:textId="6F02F568" w:rsidR="008B2A09" w:rsidRDefault="00ED2EEC" w:rsidP="00604962">
      <w:pPr>
        <w:spacing w:before="720"/>
        <w:jc w:val="center"/>
      </w:pPr>
      <w:r>
        <w:t>Bachelorthesis</w:t>
      </w:r>
    </w:p>
    <w:p w14:paraId="22486994" w14:textId="27A1E608" w:rsidR="00393ED3" w:rsidRPr="00D24518" w:rsidRDefault="00A64522" w:rsidP="00A64522">
      <w:pPr>
        <w:jc w:val="center"/>
      </w:pPr>
      <w:r>
        <w:t>W</w:t>
      </w:r>
      <w:r w:rsidR="003632EA">
        <w:t>S</w:t>
      </w:r>
      <w:r w:rsidR="003376A8">
        <w:t xml:space="preserve"> 20</w:t>
      </w:r>
      <w:r w:rsidR="00E173C9">
        <w:t>20</w:t>
      </w:r>
      <w:r>
        <w:t>/2021</w:t>
      </w:r>
    </w:p>
    <w:p w14:paraId="4F071F1E" w14:textId="62B310C4" w:rsidR="00393ED3" w:rsidRDefault="00A64522" w:rsidP="00A64522">
      <w:pPr>
        <w:jc w:val="center"/>
      </w:pPr>
      <w:r>
        <w:t xml:space="preserve">Erstprüfer: </w:t>
      </w:r>
      <w:r w:rsidR="003376A8">
        <w:t xml:space="preserve">Prof. Dr. </w:t>
      </w:r>
      <w:r w:rsidR="00CF023D">
        <w:t>Oliver Braun</w:t>
      </w:r>
    </w:p>
    <w:p w14:paraId="73878D40" w14:textId="7A341F02" w:rsidR="003376A8" w:rsidRDefault="00A64522" w:rsidP="00604962">
      <w:pPr>
        <w:jc w:val="center"/>
      </w:pPr>
      <w:r>
        <w:t>Zweitprüfer:</w:t>
      </w:r>
      <w:r w:rsidR="00EE18B7">
        <w:t xml:space="preserve"> ………………</w:t>
      </w:r>
    </w:p>
    <w:p w14:paraId="3242CE21" w14:textId="77777777" w:rsidR="00393ED3" w:rsidRPr="00DB77F6" w:rsidRDefault="00393ED3" w:rsidP="00905ABA">
      <w:pPr>
        <w:spacing w:before="2280" w:after="0" w:line="240" w:lineRule="auto"/>
        <w:jc w:val="center"/>
      </w:pPr>
      <w:r w:rsidRPr="00DB77F6">
        <w:t>Margarethe Blumig</w:t>
      </w:r>
    </w:p>
    <w:p w14:paraId="47EAA7D2" w14:textId="77777777" w:rsidR="00393ED3" w:rsidRPr="00DB77F6" w:rsidRDefault="003376A8" w:rsidP="00854162">
      <w:pPr>
        <w:spacing w:line="276" w:lineRule="auto"/>
        <w:jc w:val="center"/>
      </w:pPr>
      <w:r>
        <w:t>Matrikelnummer 123456</w:t>
      </w:r>
    </w:p>
    <w:p w14:paraId="10350958" w14:textId="77777777" w:rsidR="00393ED3" w:rsidRPr="00DB77F6" w:rsidRDefault="003376A8" w:rsidP="00854162">
      <w:pPr>
        <w:spacing w:line="276" w:lineRule="auto"/>
        <w:jc w:val="center"/>
      </w:pPr>
      <w:r>
        <w:t>Lilienstraße 1</w:t>
      </w:r>
      <w:r>
        <w:br/>
        <w:t xml:space="preserve">66111 </w:t>
      </w:r>
      <w:r w:rsidR="00393ED3" w:rsidRPr="00DB77F6">
        <w:t>Saarbrücken</w:t>
      </w:r>
    </w:p>
    <w:p w14:paraId="5DB43794" w14:textId="2376B30C" w:rsidR="00393ED3" w:rsidRPr="00DB77F6" w:rsidRDefault="003376A8" w:rsidP="00854162">
      <w:pPr>
        <w:spacing w:line="276" w:lineRule="auto"/>
        <w:jc w:val="center"/>
      </w:pPr>
      <w:r>
        <w:t>Tel</w:t>
      </w:r>
      <w:r w:rsidR="00627767">
        <w:t>.</w:t>
      </w:r>
      <w:r w:rsidR="00393ED3" w:rsidRPr="00DB77F6">
        <w:t xml:space="preserve">: 0681 </w:t>
      </w:r>
      <w:r w:rsidR="00627767">
        <w:t>/</w:t>
      </w:r>
      <w:r w:rsidR="00393ED3" w:rsidRPr="00DB77F6">
        <w:t xml:space="preserve"> 123 456</w:t>
      </w:r>
    </w:p>
    <w:p w14:paraId="4ED9224E" w14:textId="7770CBB2" w:rsidR="009960F4" w:rsidRPr="00604962" w:rsidRDefault="00393ED3" w:rsidP="00604962">
      <w:pPr>
        <w:spacing w:before="60" w:after="60" w:line="276" w:lineRule="auto"/>
        <w:jc w:val="center"/>
        <w:rPr>
          <w:color w:val="0000FF" w:themeColor="hyperlink"/>
          <w:u w:val="single"/>
        </w:rPr>
      </w:pPr>
      <w:r w:rsidRPr="00DB77F6">
        <w:t xml:space="preserve">E-Mail: </w:t>
      </w:r>
      <w:r w:rsidRPr="00A64522">
        <w:t>uw007@umwelt-campus.de</w:t>
      </w:r>
    </w:p>
    <w:p w14:paraId="1D8DB16D" w14:textId="20C3B35C" w:rsidR="00854162" w:rsidRDefault="009960F4" w:rsidP="00854162">
      <w:pPr>
        <w:spacing w:before="840" w:after="0" w:line="240" w:lineRule="auto"/>
        <w:jc w:val="center"/>
      </w:pPr>
      <w:r w:rsidRPr="009960F4">
        <w:t xml:space="preserve">Tag der Abgabe: </w:t>
      </w:r>
      <w:r w:rsidR="00A64522">
        <w:t>20.01.2021</w:t>
      </w:r>
    </w:p>
    <w:p w14:paraId="67FEC665" w14:textId="3055E8EE" w:rsidR="00A64522" w:rsidRDefault="00BC6499" w:rsidP="00604962">
      <w:pPr>
        <w:spacing w:before="360"/>
        <w:jc w:val="center"/>
      </w:pPr>
      <w:r>
        <w:rPr>
          <w:noProof/>
        </w:rPr>
        <w:lastRenderedPageBreak/>
        <w:drawing>
          <wp:inline distT="0" distB="0" distL="0" distR="0" wp14:anchorId="7A6B00F8" wp14:editId="386869E3">
            <wp:extent cx="5397500" cy="755650"/>
            <wp:effectExtent l="0" t="0" r="0" b="6350"/>
            <wp:docPr id="9" name="Grafik 9" descr="Logo_Umwelt-Campus-Birkenfeld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mwelt-Campus-Birkenfeld_Pan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08F4" w14:textId="77777777" w:rsidR="00A64522" w:rsidRDefault="00A64522" w:rsidP="00604962">
      <w:pPr>
        <w:spacing w:before="600"/>
        <w:jc w:val="center"/>
      </w:pPr>
      <w:r w:rsidRPr="006B3F24">
        <w:t>Fachbereich Umweltwirtschaft/Umweltrecht</w:t>
      </w:r>
    </w:p>
    <w:p w14:paraId="020C0945" w14:textId="564B8494" w:rsidR="00A64522" w:rsidRPr="00180063" w:rsidRDefault="00A64522" w:rsidP="00604962">
      <w:pPr>
        <w:jc w:val="center"/>
      </w:pPr>
      <w:r>
        <w:t>B.A.-</w:t>
      </w:r>
      <w:r w:rsidRPr="00180063">
        <w:t xml:space="preserve">Studiengang </w:t>
      </w:r>
      <w:r>
        <w:t>Umwelt- und Betriebswirtschaft</w:t>
      </w:r>
    </w:p>
    <w:p w14:paraId="22CC4295" w14:textId="77777777" w:rsidR="00A64522" w:rsidRPr="001F7A41" w:rsidRDefault="00A64522" w:rsidP="00604962">
      <w:pPr>
        <w:spacing w:before="600"/>
        <w:jc w:val="center"/>
        <w:rPr>
          <w:rFonts w:eastAsia="Times New Roman" w:cs="Times New Roman"/>
          <w:b/>
          <w:sz w:val="32"/>
          <w:szCs w:val="32"/>
          <w:lang w:eastAsia="de-DE"/>
        </w:rPr>
      </w:pPr>
      <w:r>
        <w:rPr>
          <w:rFonts w:eastAsia="Times New Roman" w:cs="Times New Roman"/>
          <w:b/>
          <w:sz w:val="32"/>
          <w:szCs w:val="32"/>
          <w:lang w:eastAsia="de-DE"/>
        </w:rPr>
        <w:t>Titel</w:t>
      </w:r>
    </w:p>
    <w:p w14:paraId="091827EF" w14:textId="029F5661" w:rsidR="00A64522" w:rsidRPr="00521C09" w:rsidRDefault="00A64522" w:rsidP="00604962">
      <w:pPr>
        <w:jc w:val="center"/>
        <w:rPr>
          <w:rFonts w:eastAsia="Times New Roman" w:cs="Times New Roman"/>
          <w:b/>
          <w:sz w:val="28"/>
          <w:szCs w:val="28"/>
          <w:lang w:eastAsia="de-DE"/>
        </w:rPr>
      </w:pPr>
      <w:r>
        <w:rPr>
          <w:rFonts w:eastAsia="Times New Roman" w:cs="Times New Roman"/>
          <w:b/>
          <w:sz w:val="28"/>
          <w:szCs w:val="28"/>
          <w:lang w:eastAsia="de-DE"/>
        </w:rPr>
        <w:t>Untertitel</w:t>
      </w:r>
    </w:p>
    <w:p w14:paraId="7EC0A688" w14:textId="1E6D6DC5" w:rsidR="00A64522" w:rsidRDefault="00A64522" w:rsidP="00604962">
      <w:pPr>
        <w:spacing w:before="720"/>
        <w:jc w:val="center"/>
      </w:pPr>
      <w:r>
        <w:t>Seminararbeit</w:t>
      </w:r>
    </w:p>
    <w:p w14:paraId="3FC19DC7" w14:textId="0088F2DB" w:rsidR="00A64522" w:rsidRDefault="00A64522" w:rsidP="00A64522">
      <w:pPr>
        <w:jc w:val="center"/>
      </w:pPr>
      <w:r>
        <w:t>im Rahmen des Seminars / Proseminars</w:t>
      </w:r>
    </w:p>
    <w:p w14:paraId="01CEA434" w14:textId="77777777" w:rsidR="00A64522" w:rsidRDefault="00A64522" w:rsidP="00A64522">
      <w:pPr>
        <w:jc w:val="center"/>
      </w:pPr>
      <w:r>
        <w:t>„Entsorgungslogistik“</w:t>
      </w:r>
    </w:p>
    <w:p w14:paraId="6F7E0840" w14:textId="1EECCDCA" w:rsidR="00A64522" w:rsidRPr="00D24518" w:rsidRDefault="00A64522" w:rsidP="00A64522">
      <w:pPr>
        <w:jc w:val="center"/>
      </w:pPr>
      <w:r>
        <w:t>WS 2020/2021</w:t>
      </w:r>
    </w:p>
    <w:p w14:paraId="53AB345C" w14:textId="217F7B7C" w:rsidR="00A64522" w:rsidRDefault="00A64522" w:rsidP="00604962">
      <w:pPr>
        <w:jc w:val="center"/>
      </w:pPr>
      <w:r>
        <w:t>Prof. Dr. Oliver Braun</w:t>
      </w:r>
    </w:p>
    <w:p w14:paraId="5215623F" w14:textId="77777777" w:rsidR="00A64522" w:rsidRPr="00DB77F6" w:rsidRDefault="00A64522" w:rsidP="00905ABA">
      <w:pPr>
        <w:spacing w:before="2280" w:after="0" w:line="240" w:lineRule="auto"/>
        <w:jc w:val="center"/>
      </w:pPr>
      <w:r w:rsidRPr="00DB77F6">
        <w:t>Margarethe Blumig</w:t>
      </w:r>
    </w:p>
    <w:p w14:paraId="1966E421" w14:textId="77777777" w:rsidR="00A64522" w:rsidRPr="00DB77F6" w:rsidRDefault="00A64522" w:rsidP="00604962">
      <w:pPr>
        <w:spacing w:before="60" w:after="60" w:line="276" w:lineRule="auto"/>
        <w:jc w:val="center"/>
      </w:pPr>
      <w:r>
        <w:t>Matrikelnummer 123456</w:t>
      </w:r>
    </w:p>
    <w:p w14:paraId="1B4A8648" w14:textId="77777777" w:rsidR="00A64522" w:rsidRPr="00DB77F6" w:rsidRDefault="00A64522" w:rsidP="00604962">
      <w:pPr>
        <w:spacing w:before="60" w:after="60" w:line="276" w:lineRule="auto"/>
        <w:jc w:val="center"/>
      </w:pPr>
      <w:r>
        <w:t>Lilienstraße 1</w:t>
      </w:r>
      <w:r>
        <w:br/>
        <w:t xml:space="preserve">66111 </w:t>
      </w:r>
      <w:r w:rsidRPr="00DB77F6">
        <w:t>Saarbrücken</w:t>
      </w:r>
    </w:p>
    <w:p w14:paraId="150E25CA" w14:textId="3EF7807D" w:rsidR="00A64522" w:rsidRPr="00DB77F6" w:rsidRDefault="00627767" w:rsidP="00604962">
      <w:pPr>
        <w:spacing w:before="60" w:after="60" w:line="276" w:lineRule="auto"/>
        <w:jc w:val="center"/>
      </w:pPr>
      <w:r>
        <w:t>Tel.</w:t>
      </w:r>
      <w:r w:rsidR="00A64522" w:rsidRPr="00DB77F6">
        <w:t xml:space="preserve">: 0681 </w:t>
      </w:r>
      <w:r>
        <w:t>/</w:t>
      </w:r>
      <w:r w:rsidR="00A64522" w:rsidRPr="00DB77F6">
        <w:t xml:space="preserve"> 123 456</w:t>
      </w:r>
    </w:p>
    <w:p w14:paraId="74B27D52" w14:textId="32C2494B" w:rsidR="00A64522" w:rsidRDefault="00A64522" w:rsidP="00604962">
      <w:pPr>
        <w:spacing w:before="60" w:after="60" w:line="276" w:lineRule="auto"/>
        <w:jc w:val="center"/>
      </w:pPr>
      <w:r w:rsidRPr="00DB77F6">
        <w:t xml:space="preserve">E-Mail: </w:t>
      </w:r>
      <w:r w:rsidRPr="00A64522">
        <w:t>uw007@umwelt-campus.de</w:t>
      </w:r>
    </w:p>
    <w:p w14:paraId="63E04E76" w14:textId="6282A24D" w:rsidR="00A64522" w:rsidRDefault="00A64522" w:rsidP="00604962">
      <w:pPr>
        <w:spacing w:before="960" w:after="0" w:line="240" w:lineRule="auto"/>
        <w:jc w:val="center"/>
      </w:pPr>
      <w:r w:rsidRPr="009960F4">
        <w:t xml:space="preserve">Tag der Abgabe: </w:t>
      </w:r>
      <w:r>
        <w:t>20.01.2021</w:t>
      </w:r>
    </w:p>
    <w:p w14:paraId="5345AF46" w14:textId="77777777" w:rsidR="00135F58" w:rsidRDefault="00135F58" w:rsidP="006609DF">
      <w:pPr>
        <w:spacing w:line="288" w:lineRule="auto"/>
        <w:sectPr w:rsidR="00135F58" w:rsidSect="00604962">
          <w:headerReference w:type="default" r:id="rId9"/>
          <w:headerReference w:type="first" r:id="rId10"/>
          <w:pgSz w:w="11906" w:h="16838" w:code="9"/>
          <w:pgMar w:top="1701" w:right="1134" w:bottom="1134" w:left="2268" w:header="709" w:footer="709" w:gutter="0"/>
          <w:pgNumType w:fmt="upperRoman"/>
          <w:cols w:space="708"/>
          <w:titlePg/>
          <w:docGrid w:linePitch="360"/>
        </w:sectPr>
      </w:pPr>
    </w:p>
    <w:bookmarkStart w:id="0" w:name="_Toc61959636" w:displacedByCustomXml="next"/>
    <w:bookmarkStart w:id="1" w:name="_Toc61363488" w:displacedByCustomXml="next"/>
    <w:sdt>
      <w:sdtPr>
        <w:rPr>
          <w:rFonts w:eastAsiaTheme="minorHAnsi" w:cstheme="minorBidi"/>
          <w:noProof/>
          <w:color w:val="auto"/>
          <w:sz w:val="24"/>
          <w:szCs w:val="22"/>
        </w:rPr>
        <w:id w:val="-1155907183"/>
        <w:docPartObj>
          <w:docPartGallery w:val="Table of Contents"/>
          <w:docPartUnique/>
        </w:docPartObj>
      </w:sdtPr>
      <w:sdtEndPr/>
      <w:sdtContent>
        <w:p w14:paraId="69343B0B" w14:textId="01AD3CC5" w:rsidR="00616022" w:rsidRPr="0097385C" w:rsidRDefault="00836C3D" w:rsidP="0097385C">
          <w:pPr>
            <w:pStyle w:val="berschrift1"/>
            <w:numPr>
              <w:ilvl w:val="0"/>
              <w:numId w:val="0"/>
            </w:numPr>
            <w:ind w:left="432" w:hanging="432"/>
            <w:rPr>
              <w:lang w:eastAsia="de-DE" w:bidi="si-LK"/>
            </w:rPr>
          </w:pPr>
          <w:r w:rsidRPr="00393ED3">
            <w:t>Inhalt</w:t>
          </w:r>
          <w:r w:rsidR="00DC3AAF">
            <w:t>sverzeichnis</w:t>
          </w:r>
          <w:bookmarkEnd w:id="1"/>
          <w:bookmarkEnd w:id="0"/>
        </w:p>
        <w:p w14:paraId="2D6D6B74" w14:textId="50FD6330" w:rsidR="001E7348" w:rsidRDefault="00616022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959637" w:history="1">
            <w:r w:rsidR="001E7348" w:rsidRPr="00D86466">
              <w:rPr>
                <w:rStyle w:val="Hyperlink"/>
              </w:rPr>
              <w:t>Abbildungsverzeichnis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_Toc61959637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III</w:t>
            </w:r>
            <w:r w:rsidR="001E7348">
              <w:rPr>
                <w:webHidden/>
              </w:rPr>
              <w:fldChar w:fldCharType="end"/>
            </w:r>
          </w:hyperlink>
        </w:p>
        <w:p w14:paraId="59C008D9" w14:textId="635396B5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38" w:history="1">
            <w:r w:rsidR="001E7348" w:rsidRPr="00D86466">
              <w:rPr>
                <w:rStyle w:val="Hyperlink"/>
              </w:rPr>
              <w:t>Tabellenverzeichnis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_Toc61959638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IV</w:t>
            </w:r>
            <w:r w:rsidR="001E7348">
              <w:rPr>
                <w:webHidden/>
              </w:rPr>
              <w:fldChar w:fldCharType="end"/>
            </w:r>
          </w:hyperlink>
        </w:p>
        <w:p w14:paraId="37204027" w14:textId="7FD52BB8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39" w:history="1">
            <w:r w:rsidR="001E7348" w:rsidRPr="00D86466">
              <w:rPr>
                <w:rStyle w:val="Hyperlink"/>
              </w:rPr>
              <w:t>Abkürzungsverzeichnis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_Toc61959639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V</w:t>
            </w:r>
            <w:r w:rsidR="001E7348">
              <w:rPr>
                <w:webHidden/>
              </w:rPr>
              <w:fldChar w:fldCharType="end"/>
            </w:r>
          </w:hyperlink>
        </w:p>
        <w:p w14:paraId="6B49F168" w14:textId="126EFCF2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40" w:history="1">
            <w:r w:rsidR="001E7348" w:rsidRPr="00D86466">
              <w:rPr>
                <w:rStyle w:val="Hyperlink"/>
              </w:rPr>
              <w:t>1</w:t>
            </w:r>
            <w:r w:rsidR="001E7348">
              <w:rPr>
                <w:rFonts w:asciiTheme="minorHAnsi" w:eastAsiaTheme="minorEastAsia" w:hAnsiTheme="minorHAnsi"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</w:rPr>
              <w:t>Einleitung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_Toc61959640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1</w:t>
            </w:r>
            <w:r w:rsidR="001E7348">
              <w:rPr>
                <w:webHidden/>
              </w:rPr>
              <w:fldChar w:fldCharType="end"/>
            </w:r>
          </w:hyperlink>
        </w:p>
        <w:p w14:paraId="0EBF0970" w14:textId="56E6BF62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41" w:history="1">
            <w:r w:rsidR="001E7348" w:rsidRPr="00D86466">
              <w:rPr>
                <w:rStyle w:val="Hyperlink"/>
              </w:rPr>
              <w:t>2</w:t>
            </w:r>
            <w:r w:rsidR="001E7348">
              <w:rPr>
                <w:rFonts w:asciiTheme="minorHAnsi" w:eastAsiaTheme="minorEastAsia" w:hAnsiTheme="minorHAnsi"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</w:rPr>
              <w:t>Abbildungen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_Toc61959641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3</w:t>
            </w:r>
            <w:r w:rsidR="001E7348">
              <w:rPr>
                <w:webHidden/>
              </w:rPr>
              <w:fldChar w:fldCharType="end"/>
            </w:r>
          </w:hyperlink>
        </w:p>
        <w:p w14:paraId="51D9BB78" w14:textId="1476FA87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42" w:history="1">
            <w:r w:rsidR="001E7348" w:rsidRPr="00D86466">
              <w:rPr>
                <w:rStyle w:val="Hyperlink"/>
              </w:rPr>
              <w:t>3</w:t>
            </w:r>
            <w:r w:rsidR="001E7348">
              <w:rPr>
                <w:rFonts w:asciiTheme="minorHAnsi" w:eastAsiaTheme="minorEastAsia" w:hAnsiTheme="minorHAnsi"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</w:rPr>
              <w:t>Fußnoten, Harvard, direktes und indirektes Zitat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_Toc61959642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4</w:t>
            </w:r>
            <w:r w:rsidR="001E7348">
              <w:rPr>
                <w:webHidden/>
              </w:rPr>
              <w:fldChar w:fldCharType="end"/>
            </w:r>
          </w:hyperlink>
        </w:p>
        <w:p w14:paraId="28F9C3C3" w14:textId="488F1BEE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3" w:history="1">
            <w:r w:rsidR="001E7348" w:rsidRPr="00D86466">
              <w:rPr>
                <w:rStyle w:val="Hyperlink"/>
                <w:noProof/>
              </w:rPr>
              <w:t>3.1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Zitieren mit Fußnoten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_Toc61959643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4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10D7C92A" w14:textId="23D5500C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4" w:history="1">
            <w:r w:rsidR="001E7348" w:rsidRPr="00D86466">
              <w:rPr>
                <w:rStyle w:val="Hyperlink"/>
                <w:noProof/>
              </w:rPr>
              <w:t>3.2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Harvard-Zitierweise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_Toc61959644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4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414D0203" w14:textId="7CDEDEE1" w:rsidR="001E7348" w:rsidRDefault="006606C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5" w:history="1">
            <w:r w:rsidR="001E7348" w:rsidRPr="00D86466">
              <w:rPr>
                <w:rStyle w:val="Hyperlink"/>
                <w:noProof/>
              </w:rPr>
              <w:t>3.2.1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Unterabschnitt 1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_Toc61959645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5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4252F7F2" w14:textId="0C608A6A" w:rsidR="001E7348" w:rsidRDefault="006606C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6" w:history="1">
            <w:r w:rsidR="001E7348" w:rsidRPr="00D86466">
              <w:rPr>
                <w:rStyle w:val="Hyperlink"/>
                <w:noProof/>
              </w:rPr>
              <w:t>3.2.2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Unterabschnitt 2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_Toc61959646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5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03FEC400" w14:textId="610E861F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47" w:history="1">
            <w:r w:rsidR="001E7348" w:rsidRPr="00D86466">
              <w:rPr>
                <w:rStyle w:val="Hyperlink"/>
              </w:rPr>
              <w:t>4</w:t>
            </w:r>
            <w:r w:rsidR="001E7348">
              <w:rPr>
                <w:rFonts w:asciiTheme="minorHAnsi" w:eastAsiaTheme="minorEastAsia" w:hAnsiTheme="minorHAnsi"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</w:rPr>
              <w:t>Zitation nach Quellenart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_Toc61959647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6</w:t>
            </w:r>
            <w:r w:rsidR="001E7348">
              <w:rPr>
                <w:webHidden/>
              </w:rPr>
              <w:fldChar w:fldCharType="end"/>
            </w:r>
          </w:hyperlink>
        </w:p>
        <w:p w14:paraId="5FB1F99B" w14:textId="2BEC8B7B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8" w:history="1">
            <w:r w:rsidR="001E7348" w:rsidRPr="00D86466">
              <w:rPr>
                <w:rStyle w:val="Hyperlink"/>
                <w:noProof/>
                <w:lang w:val="en-US"/>
              </w:rPr>
              <w:t>4.1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  <w:lang w:val="en-US"/>
              </w:rPr>
              <w:t>Internetquellen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_Toc61959648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6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49C1A5B2" w14:textId="2AB27F16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49" w:history="1">
            <w:r w:rsidR="001E7348" w:rsidRPr="00D86466">
              <w:rPr>
                <w:rStyle w:val="Hyperlink"/>
                <w:noProof/>
              </w:rPr>
              <w:t>4.2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Gesetzestexte und Gesetzeskommentare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_Toc61959649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6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24FE7735" w14:textId="7BA4A3DE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50" w:history="1">
            <w:r w:rsidR="001E7348" w:rsidRPr="00D86466">
              <w:rPr>
                <w:rStyle w:val="Hyperlink"/>
                <w:noProof/>
              </w:rPr>
              <w:t>4.3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Unternehmensinterne Quellen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_Toc61959650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6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512FE20D" w14:textId="54724F61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51" w:history="1">
            <w:r w:rsidR="001E7348" w:rsidRPr="00D86466">
              <w:rPr>
                <w:rStyle w:val="Hyperlink"/>
                <w:noProof/>
              </w:rPr>
              <w:t>4.4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Expertengespräche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_Toc61959651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7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34FFF699" w14:textId="367E7D72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52" w:history="1">
            <w:r w:rsidR="001E7348" w:rsidRPr="00D86466">
              <w:rPr>
                <w:rStyle w:val="Hyperlink"/>
                <w:noProof/>
              </w:rPr>
              <w:t>4.5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Zitieren eines unbekannten Autors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_Toc61959652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7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5AA4184F" w14:textId="430A651D" w:rsidR="001E7348" w:rsidRDefault="006606C9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9653" w:history="1">
            <w:r w:rsidR="001E7348" w:rsidRPr="00D86466">
              <w:rPr>
                <w:rStyle w:val="Hyperlink"/>
                <w:noProof/>
              </w:rPr>
              <w:t>4.6</w:t>
            </w:r>
            <w:r w:rsidR="001E734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1E7348" w:rsidRPr="00D86466">
              <w:rPr>
                <w:rStyle w:val="Hyperlink"/>
                <w:noProof/>
              </w:rPr>
              <w:t>Weitere Hinweise zur Zitation</w:t>
            </w:r>
            <w:r w:rsidR="001E7348">
              <w:rPr>
                <w:noProof/>
                <w:webHidden/>
              </w:rPr>
              <w:tab/>
            </w:r>
            <w:r w:rsidR="001E7348">
              <w:rPr>
                <w:noProof/>
                <w:webHidden/>
              </w:rPr>
              <w:fldChar w:fldCharType="begin"/>
            </w:r>
            <w:r w:rsidR="001E7348">
              <w:rPr>
                <w:noProof/>
                <w:webHidden/>
              </w:rPr>
              <w:instrText xml:space="preserve"> PAGEREF _Toc61959653 \h </w:instrText>
            </w:r>
            <w:r w:rsidR="001E7348">
              <w:rPr>
                <w:noProof/>
                <w:webHidden/>
              </w:rPr>
            </w:r>
            <w:r w:rsidR="001E7348">
              <w:rPr>
                <w:noProof/>
                <w:webHidden/>
              </w:rPr>
              <w:fldChar w:fldCharType="separate"/>
            </w:r>
            <w:r w:rsidR="001E7348">
              <w:rPr>
                <w:noProof/>
                <w:webHidden/>
              </w:rPr>
              <w:t>7</w:t>
            </w:r>
            <w:r w:rsidR="001E7348">
              <w:rPr>
                <w:noProof/>
                <w:webHidden/>
              </w:rPr>
              <w:fldChar w:fldCharType="end"/>
            </w:r>
          </w:hyperlink>
        </w:p>
        <w:p w14:paraId="64456889" w14:textId="63253E3F" w:rsidR="001E7348" w:rsidRDefault="006606C9" w:rsidP="001E7348">
          <w:pPr>
            <w:pStyle w:val="Verzeichnis1"/>
            <w:rPr>
              <w:rFonts w:asciiTheme="minorHAnsi" w:eastAsiaTheme="minorEastAsia" w:hAnsiTheme="minorHAnsi"/>
              <w:sz w:val="22"/>
              <w:lang w:eastAsia="de-DE"/>
            </w:rPr>
          </w:pPr>
          <w:hyperlink w:anchor="_Toc61959654" w:history="1">
            <w:r w:rsidR="001E7348" w:rsidRPr="00D86466">
              <w:rPr>
                <w:rStyle w:val="Hyperlink"/>
                <w:lang w:val="en-US"/>
              </w:rPr>
              <w:t>Literaturverzeichnis</w:t>
            </w:r>
            <w:r w:rsidR="001E7348">
              <w:rPr>
                <w:webHidden/>
              </w:rPr>
              <w:tab/>
            </w:r>
            <w:r w:rsidR="001E7348">
              <w:rPr>
                <w:webHidden/>
              </w:rPr>
              <w:fldChar w:fldCharType="begin"/>
            </w:r>
            <w:r w:rsidR="001E7348">
              <w:rPr>
                <w:webHidden/>
              </w:rPr>
              <w:instrText xml:space="preserve"> PAGEREF _Toc61959654 \h </w:instrText>
            </w:r>
            <w:r w:rsidR="001E7348">
              <w:rPr>
                <w:webHidden/>
              </w:rPr>
            </w:r>
            <w:r w:rsidR="001E7348">
              <w:rPr>
                <w:webHidden/>
              </w:rPr>
              <w:fldChar w:fldCharType="separate"/>
            </w:r>
            <w:r w:rsidR="001E7348">
              <w:rPr>
                <w:webHidden/>
              </w:rPr>
              <w:t>IV</w:t>
            </w:r>
            <w:r w:rsidR="001E7348">
              <w:rPr>
                <w:webHidden/>
              </w:rPr>
              <w:fldChar w:fldCharType="end"/>
            </w:r>
          </w:hyperlink>
        </w:p>
        <w:p w14:paraId="20EF604E" w14:textId="31A490C6" w:rsidR="007261E6" w:rsidRDefault="00616022" w:rsidP="001E7348">
          <w:pPr>
            <w:pStyle w:val="Verzeichnis1"/>
          </w:pPr>
          <w:r>
            <w:fldChar w:fldCharType="end"/>
          </w:r>
        </w:p>
      </w:sdtContent>
    </w:sdt>
    <w:p w14:paraId="4A7C7A1C" w14:textId="77777777" w:rsidR="006A11FD" w:rsidRDefault="006A11FD" w:rsidP="00C357BF">
      <w:pPr>
        <w:pStyle w:val="berschrift1"/>
        <w:numPr>
          <w:ilvl w:val="0"/>
          <w:numId w:val="0"/>
        </w:numPr>
      </w:pPr>
      <w:bookmarkStart w:id="2" w:name="_Toc61959637"/>
      <w:bookmarkStart w:id="3" w:name="_Toc353790581"/>
      <w:bookmarkStart w:id="4" w:name="_Toc353790724"/>
      <w:bookmarkStart w:id="5" w:name="_Toc353802079"/>
      <w:bookmarkStart w:id="6" w:name="_Toc286919510"/>
      <w:bookmarkStart w:id="7" w:name="_Toc383680899"/>
      <w:r>
        <w:br w:type="page"/>
      </w:r>
    </w:p>
    <w:p w14:paraId="4792B95F" w14:textId="58AEF1BB" w:rsidR="00D24518" w:rsidRDefault="00D24518" w:rsidP="00C357BF">
      <w:pPr>
        <w:pStyle w:val="berschrift1"/>
        <w:numPr>
          <w:ilvl w:val="0"/>
          <w:numId w:val="0"/>
        </w:numPr>
      </w:pPr>
      <w:r>
        <w:lastRenderedPageBreak/>
        <w:t>Abbildungsverzeichnis</w:t>
      </w:r>
      <w:bookmarkEnd w:id="2"/>
    </w:p>
    <w:p w14:paraId="2CBD5DCF" w14:textId="3B17FE1E" w:rsidR="007F7523" w:rsidRDefault="00D814A8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\c "Abbildung" </w:instrText>
      </w:r>
      <w:r>
        <w:rPr>
          <w:b/>
          <w:bCs/>
        </w:rPr>
        <w:fldChar w:fldCharType="separate"/>
      </w:r>
      <w:r w:rsidR="007F7523">
        <w:rPr>
          <w:noProof/>
        </w:rPr>
        <w:t>Abbildung 1: Die Planetaren Grenzen</w:t>
      </w:r>
      <w:r w:rsidR="007F7523">
        <w:rPr>
          <w:noProof/>
        </w:rPr>
        <w:tab/>
      </w:r>
      <w:r w:rsidR="007F7523">
        <w:rPr>
          <w:noProof/>
        </w:rPr>
        <w:fldChar w:fldCharType="begin"/>
      </w:r>
      <w:r w:rsidR="007F7523">
        <w:rPr>
          <w:noProof/>
        </w:rPr>
        <w:instrText xml:space="preserve"> PAGEREF _Toc61363527 \h </w:instrText>
      </w:r>
      <w:r w:rsidR="007F7523">
        <w:rPr>
          <w:noProof/>
        </w:rPr>
      </w:r>
      <w:r w:rsidR="007F7523">
        <w:rPr>
          <w:noProof/>
        </w:rPr>
        <w:fldChar w:fldCharType="separate"/>
      </w:r>
      <w:r w:rsidR="007F7523">
        <w:rPr>
          <w:noProof/>
        </w:rPr>
        <w:t>3</w:t>
      </w:r>
      <w:r w:rsidR="007F7523">
        <w:rPr>
          <w:noProof/>
        </w:rPr>
        <w:fldChar w:fldCharType="end"/>
      </w:r>
    </w:p>
    <w:p w14:paraId="4450B3AB" w14:textId="67A12961" w:rsidR="0097385C" w:rsidRDefault="00D814A8" w:rsidP="002D1785">
      <w:pPr>
        <w:rPr>
          <w:b/>
          <w:bCs/>
        </w:rPr>
        <w:sectPr w:rsidR="0097385C" w:rsidSect="00BC6499">
          <w:headerReference w:type="default" r:id="rId11"/>
          <w:footerReference w:type="default" r:id="rId12"/>
          <w:headerReference w:type="first" r:id="rId13"/>
          <w:pgSz w:w="11906" w:h="16838" w:code="9"/>
          <w:pgMar w:top="1134" w:right="1134" w:bottom="1134" w:left="2268" w:header="397" w:footer="567" w:gutter="0"/>
          <w:pgNumType w:fmt="upperRoman" w:start="2"/>
          <w:cols w:space="708"/>
          <w:docGrid w:linePitch="360"/>
        </w:sectPr>
      </w:pPr>
      <w:r>
        <w:fldChar w:fldCharType="end"/>
      </w:r>
    </w:p>
    <w:p w14:paraId="40A4FBBF" w14:textId="218EDA55" w:rsidR="00D814A8" w:rsidRDefault="00D814A8" w:rsidP="00D814A8">
      <w:pPr>
        <w:pStyle w:val="berschrift1"/>
        <w:numPr>
          <w:ilvl w:val="0"/>
          <w:numId w:val="0"/>
        </w:numPr>
      </w:pPr>
      <w:bookmarkStart w:id="8" w:name="_Toc61959638"/>
      <w:r>
        <w:lastRenderedPageBreak/>
        <w:t>Tabellenverzeichnis</w:t>
      </w:r>
      <w:bookmarkEnd w:id="8"/>
    </w:p>
    <w:p w14:paraId="4E08015F" w14:textId="1652080B" w:rsidR="007F7523" w:rsidRDefault="00D96DCA" w:rsidP="007F7523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61363542" w:history="1">
        <w:r w:rsidR="007F7523" w:rsidRPr="0046442C">
          <w:rPr>
            <w:rStyle w:val="Hyperlink"/>
            <w:noProof/>
          </w:rPr>
          <w:t>Tabelle 1: Einnahmen und Ausgaben</w:t>
        </w:r>
        <w:r w:rsidR="007F7523">
          <w:rPr>
            <w:noProof/>
            <w:webHidden/>
          </w:rPr>
          <w:tab/>
        </w:r>
        <w:r w:rsidR="007F7523">
          <w:rPr>
            <w:noProof/>
            <w:webHidden/>
          </w:rPr>
          <w:fldChar w:fldCharType="begin"/>
        </w:r>
        <w:r w:rsidR="007F7523">
          <w:rPr>
            <w:noProof/>
            <w:webHidden/>
          </w:rPr>
          <w:instrText xml:space="preserve"> PAGEREF _Toc61363542 \h </w:instrText>
        </w:r>
        <w:r w:rsidR="007F7523">
          <w:rPr>
            <w:noProof/>
            <w:webHidden/>
          </w:rPr>
        </w:r>
        <w:r w:rsidR="007F7523">
          <w:rPr>
            <w:noProof/>
            <w:webHidden/>
          </w:rPr>
          <w:fldChar w:fldCharType="separate"/>
        </w:r>
        <w:r w:rsidR="007F7523">
          <w:rPr>
            <w:noProof/>
            <w:webHidden/>
          </w:rPr>
          <w:t>3</w:t>
        </w:r>
        <w:r w:rsidR="007F7523">
          <w:rPr>
            <w:noProof/>
            <w:webHidden/>
          </w:rPr>
          <w:fldChar w:fldCharType="end"/>
        </w:r>
      </w:hyperlink>
    </w:p>
    <w:p w14:paraId="3FBB00A8" w14:textId="5E0A5912" w:rsidR="002D1785" w:rsidRPr="002D1785" w:rsidRDefault="00D96DCA" w:rsidP="002D1785">
      <w:pPr>
        <w:sectPr w:rsidR="002D1785" w:rsidRPr="002D1785" w:rsidSect="00BC6499">
          <w:pgSz w:w="11906" w:h="16838" w:code="9"/>
          <w:pgMar w:top="1134" w:right="1134" w:bottom="1134" w:left="2268" w:header="397" w:footer="567" w:gutter="0"/>
          <w:pgNumType w:fmt="upperRoman"/>
          <w:cols w:space="708"/>
          <w:docGrid w:linePitch="360"/>
        </w:sectPr>
      </w:pPr>
      <w:r>
        <w:fldChar w:fldCharType="end"/>
      </w:r>
    </w:p>
    <w:p w14:paraId="7AD699B3" w14:textId="59AD7FEE" w:rsidR="00D24518" w:rsidRPr="00D24518" w:rsidRDefault="00D24518" w:rsidP="00D24518">
      <w:pPr>
        <w:pStyle w:val="berschrift1"/>
        <w:numPr>
          <w:ilvl w:val="0"/>
          <w:numId w:val="0"/>
        </w:numPr>
        <w:ind w:left="432" w:hanging="432"/>
      </w:pPr>
      <w:bookmarkStart w:id="9" w:name="_Toc61959639"/>
      <w:r w:rsidRPr="00D24518">
        <w:lastRenderedPageBreak/>
        <w:t>Abkürzungsverzeichnis</w:t>
      </w:r>
      <w:bookmarkStart w:id="10" w:name="_Toc286919511"/>
      <w:bookmarkEnd w:id="3"/>
      <w:bookmarkEnd w:id="4"/>
      <w:bookmarkEnd w:id="5"/>
      <w:bookmarkEnd w:id="6"/>
      <w:bookmarkEnd w:id="7"/>
      <w:bookmarkEnd w:id="9"/>
      <w:bookmarkEnd w:id="10"/>
    </w:p>
    <w:p w14:paraId="15D35C05" w14:textId="77777777" w:rsidR="00D24518" w:rsidRPr="00180063" w:rsidRDefault="00D24518" w:rsidP="0097385C">
      <w:pPr>
        <w:tabs>
          <w:tab w:val="left" w:pos="1701"/>
        </w:tabs>
        <w:spacing w:line="300" w:lineRule="auto"/>
      </w:pPr>
      <w:r w:rsidRPr="00180063">
        <w:t>CSR</w:t>
      </w:r>
      <w:r w:rsidRPr="00180063">
        <w:tab/>
        <w:t xml:space="preserve">Corporate </w:t>
      </w:r>
      <w:proofErr w:type="spellStart"/>
      <w:r w:rsidRPr="00180063">
        <w:t>Social</w:t>
      </w:r>
      <w:proofErr w:type="spellEnd"/>
      <w:r w:rsidRPr="00180063">
        <w:t xml:space="preserve"> </w:t>
      </w:r>
      <w:proofErr w:type="spellStart"/>
      <w:r w:rsidRPr="00180063">
        <w:t>Responsibility</w:t>
      </w:r>
      <w:proofErr w:type="spellEnd"/>
      <w:r w:rsidRPr="00180063">
        <w:t xml:space="preserve"> </w:t>
      </w:r>
    </w:p>
    <w:p w14:paraId="687DE62F" w14:textId="18A47E4F" w:rsidR="00D24518" w:rsidRDefault="00183C43" w:rsidP="0097385C">
      <w:pPr>
        <w:tabs>
          <w:tab w:val="left" w:pos="1701"/>
        </w:tabs>
        <w:spacing w:line="300" w:lineRule="auto"/>
      </w:pPr>
      <w:r>
        <w:t>P</w:t>
      </w:r>
      <w:r>
        <w:tab/>
        <w:t>Parallele, identisch qualifizierte Prozessoren</w:t>
      </w:r>
    </w:p>
    <w:p w14:paraId="49DC7B72" w14:textId="1550E9A9" w:rsidR="00627767" w:rsidRDefault="0097385C" w:rsidP="003E7506">
      <w:pPr>
        <w:tabs>
          <w:tab w:val="left" w:pos="1701"/>
        </w:tabs>
        <w:spacing w:line="300" w:lineRule="auto"/>
      </w:pPr>
      <w:r w:rsidRPr="0058402E">
        <w:t>SDGs</w:t>
      </w:r>
      <w:r>
        <w:tab/>
      </w:r>
      <w:proofErr w:type="spellStart"/>
      <w:r w:rsidRPr="0058402E">
        <w:t>Sustainable</w:t>
      </w:r>
      <w:proofErr w:type="spellEnd"/>
      <w:r w:rsidRPr="0058402E">
        <w:t xml:space="preserve"> Development Goals</w:t>
      </w:r>
    </w:p>
    <w:p w14:paraId="305EA61C" w14:textId="77777777" w:rsidR="007261E6" w:rsidRDefault="007261E6" w:rsidP="007261E6">
      <w:pPr>
        <w:jc w:val="left"/>
      </w:pPr>
    </w:p>
    <w:p w14:paraId="0C9C2DE1" w14:textId="35379512" w:rsidR="002D1785" w:rsidRDefault="002D1785" w:rsidP="007261E6">
      <w:pPr>
        <w:jc w:val="left"/>
        <w:sectPr w:rsidR="002D1785" w:rsidSect="006A11FD">
          <w:pgSz w:w="11906" w:h="16838" w:code="9"/>
          <w:pgMar w:top="1134" w:right="1134" w:bottom="1134" w:left="2268" w:header="397" w:footer="567" w:gutter="0"/>
          <w:pgNumType w:fmt="upperRoman"/>
          <w:cols w:space="708"/>
          <w:docGrid w:linePitch="360"/>
        </w:sectPr>
      </w:pPr>
    </w:p>
    <w:p w14:paraId="13C098BF" w14:textId="7E4894C5" w:rsidR="00F6075A" w:rsidRPr="00F6075A" w:rsidRDefault="00F6075A" w:rsidP="00222F68">
      <w:pPr>
        <w:pStyle w:val="berschrift1"/>
        <w:spacing w:before="0"/>
      </w:pPr>
      <w:bookmarkStart w:id="11" w:name="_Toc61959640"/>
      <w:r>
        <w:lastRenderedPageBreak/>
        <w:t>Einleitung</w:t>
      </w:r>
      <w:bookmarkEnd w:id="11"/>
    </w:p>
    <w:p w14:paraId="57941632" w14:textId="3CE10F62" w:rsidR="00546365" w:rsidRDefault="00546365" w:rsidP="005A5724">
      <w:pPr>
        <w:pStyle w:val="Listenabsatz"/>
        <w:spacing w:line="360" w:lineRule="auto"/>
        <w:ind w:left="0"/>
        <w:rPr>
          <w:iCs/>
        </w:rPr>
      </w:pPr>
    </w:p>
    <w:p w14:paraId="26232269" w14:textId="77777777" w:rsidR="005A5724" w:rsidRDefault="005A5724" w:rsidP="005A5724">
      <w:pPr>
        <w:spacing w:line="276" w:lineRule="auto"/>
        <w:jc w:val="left"/>
        <w:rPr>
          <w:iCs/>
        </w:rPr>
      </w:pPr>
    </w:p>
    <w:p w14:paraId="6A3C1957" w14:textId="4ECCE968" w:rsidR="005A5724" w:rsidRPr="005A5724" w:rsidRDefault="005A5724" w:rsidP="005A5724">
      <w:pPr>
        <w:spacing w:line="276" w:lineRule="auto"/>
        <w:jc w:val="left"/>
        <w:rPr>
          <w:iCs/>
        </w:rPr>
        <w:sectPr w:rsidR="005A5724" w:rsidRPr="005A5724" w:rsidSect="00020208">
          <w:headerReference w:type="even" r:id="rId14"/>
          <w:headerReference w:type="default" r:id="rId15"/>
          <w:headerReference w:type="first" r:id="rId16"/>
          <w:pgSz w:w="11906" w:h="16838" w:code="9"/>
          <w:pgMar w:top="1134" w:right="1134" w:bottom="1134" w:left="2268" w:header="397" w:footer="567" w:gutter="0"/>
          <w:pgNumType w:start="1"/>
          <w:cols w:space="720"/>
          <w:docGrid w:linePitch="326"/>
        </w:sectPr>
      </w:pPr>
    </w:p>
    <w:p w14:paraId="57C893F2" w14:textId="5E993423" w:rsidR="000F612B" w:rsidRPr="0058402E" w:rsidRDefault="000F612B" w:rsidP="00222F68">
      <w:pPr>
        <w:pStyle w:val="berschrift1"/>
        <w:numPr>
          <w:ilvl w:val="0"/>
          <w:numId w:val="0"/>
        </w:numPr>
        <w:spacing w:before="0"/>
        <w:ind w:left="431" w:hanging="431"/>
        <w:rPr>
          <w:lang w:val="en-US"/>
        </w:rPr>
      </w:pPr>
      <w:bookmarkStart w:id="12" w:name="_Toc61959654"/>
      <w:proofErr w:type="spellStart"/>
      <w:r w:rsidRPr="00FF301C">
        <w:rPr>
          <w:lang w:val="en-US"/>
        </w:rPr>
        <w:lastRenderedPageBreak/>
        <w:t>Literaturverzeichnis</w:t>
      </w:r>
      <w:bookmarkEnd w:id="12"/>
      <w:proofErr w:type="spellEnd"/>
    </w:p>
    <w:p w14:paraId="44E08B32" w14:textId="5EAA1653" w:rsidR="000F612B" w:rsidRPr="0058402E" w:rsidRDefault="000F612B" w:rsidP="00983180">
      <w:pPr>
        <w:spacing w:before="0" w:line="240" w:lineRule="auto"/>
        <w:ind w:left="567" w:hanging="584"/>
        <w:rPr>
          <w:lang w:val="en-US"/>
        </w:rPr>
      </w:pPr>
      <w:r w:rsidRPr="0058402E">
        <w:rPr>
          <w:lang w:val="en-US"/>
        </w:rPr>
        <w:t xml:space="preserve">Braun, Oliver / Chung, Fan / Graham, Ronald (2014): Single-processor scheduling with time restrictions, </w:t>
      </w:r>
      <w:r w:rsidRPr="0058402E">
        <w:rPr>
          <w:i/>
          <w:lang w:val="en-US"/>
        </w:rPr>
        <w:t>Journal of Scheduling</w:t>
      </w:r>
      <w:r w:rsidRPr="0058402E">
        <w:rPr>
          <w:lang w:val="en-US"/>
        </w:rPr>
        <w:t xml:space="preserve"> 17, S.</w:t>
      </w:r>
      <w:r w:rsidR="00F479C0">
        <w:rPr>
          <w:lang w:val="en-US"/>
        </w:rPr>
        <w:t> </w:t>
      </w:r>
      <w:r w:rsidRPr="0058402E">
        <w:rPr>
          <w:lang w:val="en-US"/>
        </w:rPr>
        <w:t>399</w:t>
      </w:r>
      <w:r w:rsidR="00F479C0">
        <w:rPr>
          <w:lang w:val="en-US"/>
        </w:rPr>
        <w:t>–4</w:t>
      </w:r>
      <w:r w:rsidRPr="0058402E">
        <w:rPr>
          <w:lang w:val="en-US"/>
        </w:rPr>
        <w:t>03</w:t>
      </w:r>
    </w:p>
    <w:p w14:paraId="7548E6A9" w14:textId="3B3E016F" w:rsidR="000F612B" w:rsidRPr="0058402E" w:rsidRDefault="000F612B" w:rsidP="00983180">
      <w:pPr>
        <w:spacing w:before="0" w:line="240" w:lineRule="auto"/>
        <w:ind w:left="567" w:hanging="584"/>
      </w:pPr>
      <w:r w:rsidRPr="0058402E">
        <w:t xml:space="preserve">Bürgerliches Gesetzbuch in der Fassung der Bekanntmachung vom </w:t>
      </w:r>
      <w:r w:rsidR="00E47658">
        <w:t>0</w:t>
      </w:r>
      <w:r w:rsidRPr="0058402E">
        <w:t>2.</w:t>
      </w:r>
      <w:r w:rsidR="00E47658">
        <w:t>01.</w:t>
      </w:r>
      <w:r w:rsidRPr="0058402E">
        <w:t>2002 (BGBl.</w:t>
      </w:r>
      <w:r w:rsidR="00F479C0">
        <w:t> </w:t>
      </w:r>
      <w:r w:rsidRPr="0058402E">
        <w:t>I S.</w:t>
      </w:r>
      <w:r w:rsidR="00F479C0">
        <w:t> </w:t>
      </w:r>
      <w:r w:rsidRPr="0058402E">
        <w:t>42, 2909; 2003 I S.</w:t>
      </w:r>
      <w:r w:rsidR="00F479C0">
        <w:t> </w:t>
      </w:r>
      <w:r w:rsidRPr="0058402E">
        <w:t xml:space="preserve">738), zuletzt geändert durch </w:t>
      </w:r>
      <w:r w:rsidRPr="00F479C0">
        <w:t>Artikel</w:t>
      </w:r>
      <w:r w:rsidR="00F479C0">
        <w:t> </w:t>
      </w:r>
      <w:r w:rsidRPr="00F479C0">
        <w:t>1</w:t>
      </w:r>
      <w:r w:rsidRPr="0058402E">
        <w:t xml:space="preserve"> des Gesetzes vom 12.</w:t>
      </w:r>
      <w:r w:rsidR="00A76970">
        <w:t>06.2020</w:t>
      </w:r>
      <w:r w:rsidRPr="0058402E">
        <w:t xml:space="preserve"> (BGBl.</w:t>
      </w:r>
      <w:r w:rsidR="00F479C0">
        <w:t> </w:t>
      </w:r>
      <w:r w:rsidRPr="0058402E">
        <w:t>I S.</w:t>
      </w:r>
      <w:r w:rsidR="00F479C0">
        <w:t> </w:t>
      </w:r>
      <w:r w:rsidRPr="0058402E">
        <w:t>1245)</w:t>
      </w:r>
    </w:p>
    <w:p w14:paraId="08C5D802" w14:textId="38B38591" w:rsidR="000F612B" w:rsidRPr="0058402E" w:rsidRDefault="000F612B" w:rsidP="00983180">
      <w:pPr>
        <w:spacing w:before="0" w:line="240" w:lineRule="auto"/>
        <w:ind w:left="567" w:hanging="584"/>
      </w:pPr>
      <w:proofErr w:type="spellStart"/>
      <w:r w:rsidRPr="0058402E">
        <w:t>Eon</w:t>
      </w:r>
      <w:proofErr w:type="spellEnd"/>
      <w:r w:rsidRPr="0058402E">
        <w:t xml:space="preserve"> (2019): </w:t>
      </w:r>
      <w:r w:rsidRPr="001737AF">
        <w:t>Nachhaltigkeitsbericht 2019</w:t>
      </w:r>
      <w:r w:rsidRPr="0058402E">
        <w:t xml:space="preserve">, in: </w:t>
      </w:r>
      <w:proofErr w:type="spellStart"/>
      <w:r w:rsidRPr="0058402E">
        <w:t>e.on</w:t>
      </w:r>
      <w:proofErr w:type="spellEnd"/>
      <w:r w:rsidRPr="0058402E">
        <w:t>, 23.03.2020, unter: https://www.eon.com/de/ueber-uns/nachhaltigkeit/nachhaltigkeitsbericht.html</w:t>
      </w:r>
      <w:r w:rsidRPr="0058402E">
        <w:br/>
        <w:t>(Zugriff: 16.07.2020)</w:t>
      </w:r>
    </w:p>
    <w:p w14:paraId="28FC8CE2" w14:textId="278485DC" w:rsidR="000F612B" w:rsidRPr="0058402E" w:rsidRDefault="000F612B" w:rsidP="00983180">
      <w:pPr>
        <w:pStyle w:val="CitaviBibliographyEntry"/>
        <w:tabs>
          <w:tab w:val="clear" w:pos="283"/>
        </w:tabs>
        <w:spacing w:before="0" w:after="120" w:line="240" w:lineRule="auto"/>
        <w:ind w:left="567" w:hanging="584"/>
        <w:jc w:val="both"/>
        <w:rPr>
          <w:rFonts w:cs="Times New Roman"/>
        </w:rPr>
      </w:pPr>
      <w:proofErr w:type="spellStart"/>
      <w:r w:rsidRPr="0058402E">
        <w:rPr>
          <w:rFonts w:cs="Times New Roman"/>
        </w:rPr>
        <w:t>Grottel</w:t>
      </w:r>
      <w:proofErr w:type="spellEnd"/>
      <w:r w:rsidRPr="0058402E">
        <w:rPr>
          <w:rFonts w:cs="Times New Roman"/>
        </w:rPr>
        <w:t>, Bernd (2018): Kommentierung des §</w:t>
      </w:r>
      <w:r w:rsidR="00C57E5F">
        <w:t> </w:t>
      </w:r>
      <w:r w:rsidRPr="0058402E">
        <w:rPr>
          <w:rFonts w:cs="Times New Roman"/>
        </w:rPr>
        <w:t>313</w:t>
      </w:r>
      <w:r w:rsidR="00C57E5F">
        <w:rPr>
          <w:rFonts w:cs="Times New Roman"/>
        </w:rPr>
        <w:t> </w:t>
      </w:r>
      <w:r w:rsidRPr="0058402E">
        <w:rPr>
          <w:rFonts w:cs="Times New Roman"/>
        </w:rPr>
        <w:t xml:space="preserve">HGB, in: </w:t>
      </w:r>
      <w:proofErr w:type="spellStart"/>
      <w:r w:rsidRPr="0058402E">
        <w:rPr>
          <w:rFonts w:cs="Times New Roman"/>
        </w:rPr>
        <w:t>Grottel</w:t>
      </w:r>
      <w:proofErr w:type="spellEnd"/>
      <w:r w:rsidRPr="0058402E">
        <w:rPr>
          <w:rFonts w:cs="Times New Roman"/>
        </w:rPr>
        <w:t xml:space="preserve">, Bernd et al. (Hrsg.), </w:t>
      </w:r>
      <w:proofErr w:type="spellStart"/>
      <w:r w:rsidRPr="001737AF">
        <w:rPr>
          <w:rFonts w:cs="Times New Roman"/>
          <w:i/>
        </w:rPr>
        <w:t>Beck’scher</w:t>
      </w:r>
      <w:proofErr w:type="spellEnd"/>
      <w:r w:rsidRPr="001737AF">
        <w:rPr>
          <w:rFonts w:cs="Times New Roman"/>
          <w:i/>
        </w:rPr>
        <w:t xml:space="preserve"> Bilanz-Kommentar – Handels- und Steuerbilanz</w:t>
      </w:r>
      <w:r w:rsidRPr="001737AF">
        <w:rPr>
          <w:rFonts w:cs="Times New Roman"/>
        </w:rPr>
        <w:t xml:space="preserve">, </w:t>
      </w:r>
      <w:r w:rsidRPr="00B100E7">
        <w:rPr>
          <w:rFonts w:cs="Times New Roman"/>
        </w:rPr>
        <w:t>11</w:t>
      </w:r>
      <w:r w:rsidRPr="0058402E">
        <w:rPr>
          <w:rFonts w:cs="Times New Roman"/>
        </w:rPr>
        <w:t>.</w:t>
      </w:r>
      <w:r w:rsidR="00C57E5F">
        <w:rPr>
          <w:rFonts w:cs="Times New Roman"/>
        </w:rPr>
        <w:t> </w:t>
      </w:r>
      <w:r w:rsidRPr="0058402E">
        <w:rPr>
          <w:rFonts w:cs="Times New Roman"/>
        </w:rPr>
        <w:t xml:space="preserve">Auflage, C.H. </w:t>
      </w:r>
      <w:bookmarkStart w:id="13" w:name="_GoBack"/>
      <w:bookmarkEnd w:id="13"/>
      <w:r w:rsidRPr="0058402E">
        <w:rPr>
          <w:rFonts w:cs="Times New Roman"/>
        </w:rPr>
        <w:t>Beck</w:t>
      </w:r>
    </w:p>
    <w:p w14:paraId="7BB590DD" w14:textId="6C14C86B" w:rsidR="000F612B" w:rsidRPr="001737AF" w:rsidRDefault="000F612B" w:rsidP="00983180">
      <w:pPr>
        <w:spacing w:before="0" w:line="240" w:lineRule="auto"/>
        <w:ind w:left="567" w:hanging="584"/>
      </w:pPr>
      <w:r w:rsidRPr="00B100E7">
        <w:t xml:space="preserve">Helling, Klaus (2020): Gelebte CSR in der Hochschule – Best Practice am Umwelt-Campus Birkenfeld, in: Schmitz, Marina et al. (Hrsg.), </w:t>
      </w:r>
      <w:r w:rsidRPr="001737AF">
        <w:rPr>
          <w:i/>
        </w:rPr>
        <w:t>CSR in Rheinland-Pfalz – Nachhaltige Entwicklung aus Sicht von Wirtschaft, Wissenschaft, Politik und Zivilgesellschaft</w:t>
      </w:r>
      <w:r w:rsidRPr="001737AF">
        <w:t>, S. 89</w:t>
      </w:r>
      <w:r w:rsidR="00C57E5F" w:rsidRPr="001737AF">
        <w:t>–</w:t>
      </w:r>
      <w:r w:rsidRPr="001737AF">
        <w:t>102</w:t>
      </w:r>
    </w:p>
    <w:p w14:paraId="7F837B85" w14:textId="6EDADE12" w:rsidR="000F612B" w:rsidRPr="0058402E" w:rsidRDefault="000F612B" w:rsidP="00983180">
      <w:pPr>
        <w:spacing w:before="0" w:line="240" w:lineRule="auto"/>
        <w:ind w:left="567" w:hanging="584"/>
      </w:pPr>
      <w:proofErr w:type="spellStart"/>
      <w:r w:rsidRPr="0058402E">
        <w:t>Horstkotte</w:t>
      </w:r>
      <w:proofErr w:type="spellEnd"/>
      <w:r w:rsidRPr="0058402E">
        <w:t xml:space="preserve">, Hermann (2013): Was müssen Doktorväter wirklich </w:t>
      </w:r>
      <w:proofErr w:type="gramStart"/>
      <w:r w:rsidRPr="0058402E">
        <w:t>können?,</w:t>
      </w:r>
      <w:proofErr w:type="gramEnd"/>
      <w:r w:rsidRPr="0058402E">
        <w:t xml:space="preserve"> </w:t>
      </w:r>
      <w:r w:rsidRPr="0058402E">
        <w:rPr>
          <w:i/>
        </w:rPr>
        <w:t>Zeit Online</w:t>
      </w:r>
      <w:r w:rsidRPr="0058402E">
        <w:t xml:space="preserve"> 20.03.2013, unter: http://pdf.zeit.de/studium/hochschule/2013-03/promotionbetreuer</w:t>
      </w:r>
      <w:r w:rsidR="001122DB">
        <w:t>-professoren.pdf (Zugriff: 24.10</w:t>
      </w:r>
      <w:r w:rsidRPr="0058402E">
        <w:t>.20</w:t>
      </w:r>
      <w:r w:rsidR="001122DB">
        <w:t>20</w:t>
      </w:r>
      <w:r w:rsidRPr="0058402E">
        <w:t>)</w:t>
      </w:r>
    </w:p>
    <w:p w14:paraId="7226ACA7" w14:textId="4EC6C237" w:rsidR="000F612B" w:rsidRPr="00B100E7" w:rsidRDefault="000F612B" w:rsidP="00983180">
      <w:pPr>
        <w:spacing w:before="0" w:line="240" w:lineRule="auto"/>
        <w:ind w:left="567" w:hanging="567"/>
      </w:pPr>
      <w:r w:rsidRPr="00B100E7">
        <w:t xml:space="preserve">Löhr, Dirk (2012): Externe Kosten als Treiber von Landnutzungsänderungen, in: </w:t>
      </w:r>
      <w:r w:rsidR="001111DD" w:rsidRPr="00B100E7">
        <w:br/>
      </w:r>
      <w:proofErr w:type="spellStart"/>
      <w:r w:rsidRPr="00B100E7">
        <w:t>Woynowski</w:t>
      </w:r>
      <w:proofErr w:type="spellEnd"/>
      <w:r w:rsidRPr="00B100E7">
        <w:t xml:space="preserve">, B. et al. (Hrsg.), </w:t>
      </w:r>
      <w:r w:rsidRPr="001737AF">
        <w:rPr>
          <w:i/>
        </w:rPr>
        <w:t>Wirtschaft ohne Wachstum?!, Arbeitsberichte des Instituts für Forstökonomie der Universität Freiburg</w:t>
      </w:r>
      <w:r w:rsidR="00C57E5F" w:rsidRPr="001737AF">
        <w:t> </w:t>
      </w:r>
      <w:r w:rsidRPr="00B100E7">
        <w:t>59, S.</w:t>
      </w:r>
      <w:r w:rsidR="00C57E5F" w:rsidRPr="00B100E7">
        <w:t> </w:t>
      </w:r>
      <w:r w:rsidRPr="00B100E7">
        <w:t>150–172</w:t>
      </w:r>
    </w:p>
    <w:p w14:paraId="50BA6EF0" w14:textId="52DFF8A2" w:rsidR="000F612B" w:rsidRPr="00B100E7" w:rsidRDefault="000F612B" w:rsidP="00983180">
      <w:pPr>
        <w:spacing w:before="0" w:line="240" w:lineRule="auto"/>
        <w:ind w:left="567" w:hanging="584"/>
      </w:pPr>
      <w:r w:rsidRPr="00B100E7">
        <w:t xml:space="preserve">Ohne Verfasser (2011): </w:t>
      </w:r>
      <w:r w:rsidRPr="001737AF">
        <w:rPr>
          <w:i/>
        </w:rPr>
        <w:t>Klimawandel in Baden-Württemberg</w:t>
      </w:r>
      <w:r w:rsidRPr="00B100E7">
        <w:t>, Landesverlag Baden</w:t>
      </w:r>
      <w:r w:rsidR="001111DD" w:rsidRPr="00B100E7">
        <w:t>-</w:t>
      </w:r>
      <w:r w:rsidRPr="00B100E7">
        <w:t xml:space="preserve"> Württemberg</w:t>
      </w:r>
    </w:p>
    <w:p w14:paraId="1B3ED929" w14:textId="0D2E593C" w:rsidR="000F612B" w:rsidRPr="00B100E7" w:rsidRDefault="000F612B" w:rsidP="00983180">
      <w:pPr>
        <w:spacing w:before="0" w:line="240" w:lineRule="auto"/>
        <w:ind w:left="567" w:hanging="584"/>
      </w:pPr>
      <w:r w:rsidRPr="00B100E7">
        <w:t xml:space="preserve">Schaper, Thorsten (2016): </w:t>
      </w:r>
      <w:r w:rsidRPr="001737AF">
        <w:rPr>
          <w:i/>
        </w:rPr>
        <w:t>Strategisches Marketingmanagement. Eine Einführung in Theorie und Praxis</w:t>
      </w:r>
      <w:r w:rsidRPr="00B100E7">
        <w:t>, 4.</w:t>
      </w:r>
      <w:r w:rsidR="00C57E5F" w:rsidRPr="00B100E7">
        <w:t> </w:t>
      </w:r>
      <w:r w:rsidRPr="00B100E7">
        <w:t>Auflage, Forschungsforum</w:t>
      </w:r>
    </w:p>
    <w:p w14:paraId="071F307C" w14:textId="29919DB3" w:rsidR="001737AF" w:rsidRDefault="005F4F1D" w:rsidP="00983180">
      <w:pPr>
        <w:spacing w:before="240" w:line="264" w:lineRule="auto"/>
        <w:ind w:left="-6"/>
        <w:rPr>
          <w:szCs w:val="24"/>
        </w:rPr>
      </w:pPr>
      <w:r w:rsidRPr="005F4F1D">
        <w:rPr>
          <w:b/>
          <w:szCs w:val="24"/>
          <w:u w:val="single"/>
        </w:rPr>
        <w:t>Anmerkung</w:t>
      </w:r>
      <w:r w:rsidR="001737AF">
        <w:rPr>
          <w:b/>
          <w:szCs w:val="24"/>
          <w:u w:val="single"/>
        </w:rPr>
        <w:t>en</w:t>
      </w:r>
      <w:r w:rsidRPr="005F4F1D">
        <w:rPr>
          <w:b/>
          <w:szCs w:val="24"/>
          <w:u w:val="single"/>
        </w:rPr>
        <w:t>:</w:t>
      </w:r>
      <w:r w:rsidRPr="005F4F1D">
        <w:rPr>
          <w:szCs w:val="24"/>
        </w:rPr>
        <w:t xml:space="preserve"> </w:t>
      </w:r>
    </w:p>
    <w:p w14:paraId="509A02B3" w14:textId="0851B35D" w:rsidR="00C57E5F" w:rsidRDefault="005F4F1D" w:rsidP="001737AF">
      <w:pPr>
        <w:pStyle w:val="Listenabsatz"/>
        <w:numPr>
          <w:ilvl w:val="3"/>
          <w:numId w:val="18"/>
        </w:numPr>
        <w:spacing w:after="227" w:line="264" w:lineRule="auto"/>
        <w:ind w:left="284" w:hanging="284"/>
        <w:rPr>
          <w:szCs w:val="24"/>
        </w:rPr>
      </w:pPr>
      <w:r w:rsidRPr="001737AF">
        <w:rPr>
          <w:szCs w:val="24"/>
        </w:rPr>
        <w:t>Jeder Eintrag im Literaturverzeichnis muss auch im Text vorkommen und umgekehrt, jeder Literaturverweis im Text muss auch im Literaturverzeichnis aufgeführt werden.</w:t>
      </w:r>
    </w:p>
    <w:p w14:paraId="2CD613E6" w14:textId="77777777" w:rsidR="001737AF" w:rsidRDefault="001737AF" w:rsidP="001737AF">
      <w:pPr>
        <w:pStyle w:val="Listenabsatz"/>
        <w:numPr>
          <w:ilvl w:val="3"/>
          <w:numId w:val="18"/>
        </w:numPr>
        <w:spacing w:after="227" w:line="264" w:lineRule="auto"/>
        <w:ind w:left="284" w:hanging="284"/>
        <w:rPr>
          <w:szCs w:val="24"/>
        </w:rPr>
      </w:pPr>
      <w:r>
        <w:rPr>
          <w:szCs w:val="24"/>
        </w:rPr>
        <w:t>Erst ab der 2. Auflage muss dies Teil der Angabe einer Quelle sein.</w:t>
      </w:r>
    </w:p>
    <w:p w14:paraId="4C6BEFC2" w14:textId="5807585F" w:rsidR="00A62A68" w:rsidRPr="001737AF" w:rsidRDefault="00A62A68" w:rsidP="001737AF">
      <w:pPr>
        <w:pStyle w:val="Listenabsatz"/>
        <w:spacing w:after="227" w:line="264" w:lineRule="auto"/>
        <w:ind w:left="2875"/>
        <w:rPr>
          <w:szCs w:val="24"/>
        </w:rPr>
        <w:sectPr w:rsidR="00A62A68" w:rsidRPr="001737AF" w:rsidSect="006A11FD">
          <w:head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2268" w:header="397" w:footer="567" w:gutter="0"/>
          <w:pgNumType w:fmt="upperRoman" w:start="6"/>
          <w:cols w:space="708"/>
          <w:docGrid w:linePitch="360"/>
        </w:sectPr>
      </w:pPr>
      <w:r w:rsidRPr="001737AF">
        <w:rPr>
          <w:color w:val="002060"/>
          <w:szCs w:val="24"/>
        </w:rPr>
        <w:t>.</w:t>
      </w:r>
    </w:p>
    <w:p w14:paraId="3C62C1FD" w14:textId="11C78509" w:rsidR="000F612B" w:rsidRPr="000F612B" w:rsidRDefault="000F612B" w:rsidP="000F612B">
      <w:pPr>
        <w:spacing w:after="227" w:line="264" w:lineRule="auto"/>
        <w:ind w:left="-5"/>
        <w:jc w:val="left"/>
        <w:rPr>
          <w:sz w:val="28"/>
          <w:szCs w:val="28"/>
        </w:rPr>
      </w:pPr>
      <w:r w:rsidRPr="000F612B">
        <w:rPr>
          <w:b/>
          <w:sz w:val="28"/>
          <w:szCs w:val="28"/>
        </w:rPr>
        <w:lastRenderedPageBreak/>
        <w:t>Eidesstattliche Erklärung</w:t>
      </w:r>
    </w:p>
    <w:p w14:paraId="5587A373" w14:textId="77617A09" w:rsidR="000F612B" w:rsidRPr="0058402E" w:rsidRDefault="000F612B" w:rsidP="00C57E5F">
      <w:pPr>
        <w:spacing w:after="720" w:line="358" w:lineRule="auto"/>
        <w:ind w:left="-6"/>
      </w:pPr>
      <w:r w:rsidRPr="0058402E">
        <w:t xml:space="preserve">Ich erkläre </w:t>
      </w:r>
      <w:proofErr w:type="gramStart"/>
      <w:r w:rsidRPr="0058402E">
        <w:t>an Eides</w:t>
      </w:r>
      <w:proofErr w:type="gramEnd"/>
      <w:r w:rsidRPr="0058402E">
        <w:t xml:space="preserve"> statt, dass ich die vorliegende Proseminararbeit/ Seminararbeit/ Bachelor-Thesis/ Master-Thesis selbstständig verfasst und in der Bearbeitung und Erfassung keine anderen als die angegebenen Quellen oder Hilfsmittel benutzt sowie wörtliche und sinngemäße Zitate als solche gekennzeichnet habe. Die vorliegende Proseminararbeit/ Seminararbeit/ Bachelor-Thesis/ Master-Thesis wurde noch nicht anderweitig für Prüfungszwecke vorgelegt.</w:t>
      </w:r>
    </w:p>
    <w:p w14:paraId="4F964BCB" w14:textId="565445CF" w:rsidR="000F612B" w:rsidRPr="0058402E" w:rsidRDefault="000F612B" w:rsidP="000F612B">
      <w:pPr>
        <w:tabs>
          <w:tab w:val="center" w:pos="3545"/>
          <w:tab w:val="center" w:pos="4253"/>
          <w:tab w:val="center" w:pos="6524"/>
        </w:tabs>
        <w:spacing w:after="249"/>
        <w:ind w:left="-15"/>
        <w:jc w:val="left"/>
      </w:pPr>
      <w:r w:rsidRPr="0058402E">
        <w:t xml:space="preserve">__________________________ </w:t>
      </w:r>
      <w:r w:rsidRPr="0058402E">
        <w:tab/>
        <w:t xml:space="preserve"> </w:t>
      </w:r>
      <w:r w:rsidRPr="0058402E">
        <w:tab/>
        <w:t xml:space="preserve"> </w:t>
      </w:r>
      <w:r w:rsidRPr="0058402E">
        <w:tab/>
        <w:t>__________________________</w:t>
      </w:r>
    </w:p>
    <w:p w14:paraId="11FBBF92" w14:textId="43ED394B" w:rsidR="003A4ADB" w:rsidRPr="00546365" w:rsidRDefault="000F612B" w:rsidP="00C57E5F">
      <w:p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5542"/>
        </w:tabs>
        <w:spacing w:after="254"/>
        <w:ind w:left="-15"/>
        <w:jc w:val="left"/>
      </w:pPr>
      <w:r w:rsidRPr="0058402E">
        <w:t>Ort</w:t>
      </w:r>
      <w:bookmarkStart w:id="14" w:name="_Ref47083067"/>
      <w:r w:rsidRPr="0058402E">
        <w:t xml:space="preserve">, Datum </w:t>
      </w:r>
      <w:r w:rsidRPr="0058402E">
        <w:tab/>
        <w:t xml:space="preserve"> </w:t>
      </w:r>
      <w:r w:rsidRPr="0058402E">
        <w:tab/>
        <w:t xml:space="preserve"> </w:t>
      </w:r>
      <w:r w:rsidRPr="0058402E">
        <w:tab/>
        <w:t xml:space="preserve"> </w:t>
      </w:r>
      <w:r w:rsidRPr="0058402E">
        <w:tab/>
        <w:t xml:space="preserve"> </w:t>
      </w:r>
      <w:r w:rsidRPr="0058402E">
        <w:tab/>
        <w:t xml:space="preserve"> </w:t>
      </w:r>
      <w:r w:rsidRPr="0058402E">
        <w:tab/>
        <w:t>Unterschrift</w:t>
      </w:r>
      <w:bookmarkEnd w:id="14"/>
    </w:p>
    <w:sectPr w:rsidR="003A4ADB" w:rsidRPr="00546365" w:rsidSect="006609DF">
      <w:headerReference w:type="default" r:id="rId20"/>
      <w:footerReference w:type="default" r:id="rId21"/>
      <w:pgSz w:w="11906" w:h="16838" w:code="9"/>
      <w:pgMar w:top="1134" w:right="1134" w:bottom="1134" w:left="2268" w:header="567" w:footer="567" w:gutter="0"/>
      <w:pgNumType w:fmt="upp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A2F01" w14:textId="77777777" w:rsidR="006606C9" w:rsidRDefault="006606C9" w:rsidP="008B2A09">
      <w:pPr>
        <w:spacing w:after="0" w:line="240" w:lineRule="auto"/>
      </w:pPr>
      <w:r>
        <w:separator/>
      </w:r>
    </w:p>
  </w:endnote>
  <w:endnote w:type="continuationSeparator" w:id="0">
    <w:p w14:paraId="0C63E920" w14:textId="77777777" w:rsidR="006606C9" w:rsidRDefault="006606C9" w:rsidP="008B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4F2B" w14:textId="42F7D0A2" w:rsidR="001E7348" w:rsidRDefault="001E7348" w:rsidP="006A11FD">
    <w:pPr>
      <w:pStyle w:val="Fuzeile"/>
      <w:pBdr>
        <w:top w:val="single" w:sz="4" w:space="1" w:color="auto"/>
      </w:pBdr>
      <w:tabs>
        <w:tab w:val="clear" w:pos="4536"/>
      </w:tabs>
      <w:spacing w:before="240"/>
    </w:pPr>
    <w:r>
      <w:tab/>
    </w:r>
    <w:r w:rsidR="006A11FD">
      <w:rPr>
        <w:noProof/>
        <w:lang w:eastAsia="de-DE"/>
      </w:rPr>
      <w:drawing>
        <wp:inline distT="0" distB="0" distL="0" distR="0" wp14:anchorId="380BB350" wp14:editId="33EAE373">
          <wp:extent cx="1250315" cy="175260"/>
          <wp:effectExtent l="0" t="0" r="698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28B1" w14:textId="3C332749" w:rsidR="001E7348" w:rsidRDefault="001E7348" w:rsidP="00BF4AD2">
    <w:pPr>
      <w:pStyle w:val="Fuzeile"/>
    </w:pPr>
  </w:p>
  <w:p w14:paraId="0C7D019E" w14:textId="77777777" w:rsidR="001E7348" w:rsidRDefault="001E73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6168" w14:textId="14C36CAC" w:rsidR="001E7348" w:rsidRDefault="001E7348" w:rsidP="005F7989">
    <w:pPr>
      <w:pStyle w:val="Fuzeil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8872" w14:textId="77777777" w:rsidR="006606C9" w:rsidRDefault="006606C9" w:rsidP="008B2A09">
      <w:pPr>
        <w:spacing w:after="0" w:line="240" w:lineRule="auto"/>
      </w:pPr>
      <w:r>
        <w:separator/>
      </w:r>
    </w:p>
  </w:footnote>
  <w:footnote w:type="continuationSeparator" w:id="0">
    <w:p w14:paraId="1317F154" w14:textId="77777777" w:rsidR="006606C9" w:rsidRDefault="006606C9" w:rsidP="008B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594919"/>
      <w:docPartObj>
        <w:docPartGallery w:val="Page Numbers (Top of Page)"/>
        <w:docPartUnique/>
      </w:docPartObj>
    </w:sdtPr>
    <w:sdtEndPr/>
    <w:sdtContent>
      <w:p w14:paraId="63863507" w14:textId="05CBA5DC" w:rsidR="001E7348" w:rsidRDefault="006606C9" w:rsidP="00604962">
        <w:pPr>
          <w:pStyle w:val="Kopfzeile"/>
          <w:jc w:val="center"/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9A6" w14:textId="5ACE45BF" w:rsidR="001E7348" w:rsidRDefault="001E7348" w:rsidP="00C57E5F">
    <w:pPr>
      <w:pStyle w:val="Kopfzeile"/>
      <w:tabs>
        <w:tab w:val="clear" w:pos="453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509669"/>
      <w:docPartObj>
        <w:docPartGallery w:val="Page Numbers (Top of Page)"/>
        <w:docPartUnique/>
      </w:docPartObj>
    </w:sdtPr>
    <w:sdtEndPr/>
    <w:sdtContent>
      <w:p w14:paraId="697E3BBE" w14:textId="459749A5" w:rsidR="001E7348" w:rsidRDefault="006606C9" w:rsidP="00135F58">
        <w:pPr>
          <w:pStyle w:val="Kopf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A505" w14:textId="4E595EE0" w:rsidR="001E7348" w:rsidRDefault="004B5848" w:rsidP="0097385C">
    <w:pPr>
      <w:pStyle w:val="Kopfzeile"/>
      <w:pBdr>
        <w:bottom w:val="single" w:sz="4" w:space="1" w:color="auto"/>
      </w:pBdr>
      <w:tabs>
        <w:tab w:val="clear" w:pos="4536"/>
      </w:tabs>
      <w:jc w:val="right"/>
    </w:pPr>
    <w:fldSimple w:instr=" STYLEREF  &quot;Überschrift 1&quot;  \* MERGEFORMAT ">
      <w:r w:rsidR="006A11FD">
        <w:rPr>
          <w:noProof/>
        </w:rPr>
        <w:t>Abbildungsverzeichnis</w:t>
      </w:r>
    </w:fldSimple>
    <w:r w:rsidR="001E7348">
      <w:tab/>
    </w:r>
    <w:sdt>
      <w:sdtPr>
        <w:id w:val="85040700"/>
        <w:docPartObj>
          <w:docPartGallery w:val="Page Numbers (Top of Page)"/>
          <w:docPartUnique/>
        </w:docPartObj>
      </w:sdtPr>
      <w:sdtEndPr/>
      <w:sdtContent>
        <w:r w:rsidR="001E7348">
          <w:fldChar w:fldCharType="begin"/>
        </w:r>
        <w:r w:rsidR="001E7348">
          <w:instrText>PAGE   \* MERGEFORMAT</w:instrText>
        </w:r>
        <w:r w:rsidR="001E7348">
          <w:fldChar w:fldCharType="separate"/>
        </w:r>
        <w:r w:rsidR="001E7348">
          <w:rPr>
            <w:noProof/>
          </w:rPr>
          <w:t>V</w:t>
        </w:r>
        <w:r w:rsidR="001E7348"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143380"/>
      <w:docPartObj>
        <w:docPartGallery w:val="Page Numbers (Top of Page)"/>
        <w:docPartUnique/>
      </w:docPartObj>
    </w:sdtPr>
    <w:sdtEndPr/>
    <w:sdtContent>
      <w:p w14:paraId="1015746E" w14:textId="7F79A9B8" w:rsidR="001E7348" w:rsidRDefault="001E7348" w:rsidP="00135F58">
        <w:pPr>
          <w:pStyle w:val="Kopfzeile"/>
          <w:tabs>
            <w:tab w:val="clear" w:pos="453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  <w:p w14:paraId="2220687F" w14:textId="77777777" w:rsidR="001E7348" w:rsidRDefault="001E734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CE21" w14:textId="77777777" w:rsidR="001E7348" w:rsidRDefault="001E7348">
    <w:pPr>
      <w:tabs>
        <w:tab w:val="center" w:pos="3595"/>
      </w:tabs>
      <w:spacing w:after="0" w:line="259" w:lineRule="auto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357619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2CA1" w14:textId="6BCE34E1" w:rsidR="001E7348" w:rsidRDefault="004B5848" w:rsidP="007D5284">
    <w:pPr>
      <w:pStyle w:val="Kopfzeile"/>
      <w:pBdr>
        <w:bottom w:val="single" w:sz="4" w:space="1" w:color="auto"/>
      </w:pBdr>
      <w:tabs>
        <w:tab w:val="clear" w:pos="4536"/>
      </w:tabs>
      <w:jc w:val="right"/>
    </w:pPr>
    <w:fldSimple w:instr=" STYLEREF  &quot;Überschrift 1&quot;  \* MERGEFORMAT ">
      <w:r w:rsidR="006A11FD">
        <w:rPr>
          <w:noProof/>
        </w:rPr>
        <w:t>Einleitung</w:t>
      </w:r>
    </w:fldSimple>
    <w:r w:rsidR="001E7348">
      <w:tab/>
    </w:r>
    <w:sdt>
      <w:sdtPr>
        <w:id w:val="1799022593"/>
        <w:docPartObj>
          <w:docPartGallery w:val="Page Numbers (Top of Page)"/>
          <w:docPartUnique/>
        </w:docPartObj>
      </w:sdtPr>
      <w:sdtEndPr/>
      <w:sdtContent>
        <w:r w:rsidR="001E7348">
          <w:fldChar w:fldCharType="begin"/>
        </w:r>
        <w:r w:rsidR="001E7348">
          <w:instrText>PAGE   \* MERGEFORMAT</w:instrText>
        </w:r>
        <w:r w:rsidR="001E7348">
          <w:fldChar w:fldCharType="separate"/>
        </w:r>
        <w:r w:rsidR="001E7348">
          <w:rPr>
            <w:noProof/>
          </w:rPr>
          <w:t>8</w:t>
        </w:r>
        <w:r w:rsidR="001E7348">
          <w:fldChar w:fldCharType="end"/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A20C" w14:textId="3B8129D7" w:rsidR="001E7348" w:rsidRDefault="001E7348">
    <w:pPr>
      <w:tabs>
        <w:tab w:val="center" w:pos="3595"/>
      </w:tabs>
      <w:spacing w:after="0" w:line="259" w:lineRule="auto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6609DF">
      <w:rPr>
        <w:noProof/>
        <w:sz w:val="20"/>
      </w:rPr>
      <w:t>VIII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176530"/>
      <w:docPartObj>
        <w:docPartGallery w:val="Page Numbers (Top of Page)"/>
        <w:docPartUnique/>
      </w:docPartObj>
    </w:sdtPr>
    <w:sdtEndPr/>
    <w:sdtContent>
      <w:p w14:paraId="6B45AA93" w14:textId="134B902A" w:rsidR="001E7348" w:rsidRDefault="004B5848" w:rsidP="00A947D9">
        <w:pPr>
          <w:pStyle w:val="Kopfzeile"/>
          <w:pBdr>
            <w:bottom w:val="single" w:sz="4" w:space="1" w:color="auto"/>
          </w:pBdr>
          <w:tabs>
            <w:tab w:val="clear" w:pos="4536"/>
          </w:tabs>
          <w:jc w:val="right"/>
        </w:pPr>
        <w:fldSimple w:instr=" STYLEREF  &quot;Überschrift 1&quot;  \* MERGEFORMAT ">
          <w:r w:rsidR="006A11FD">
            <w:rPr>
              <w:noProof/>
            </w:rPr>
            <w:t>Literaturverzeichnis</w:t>
          </w:r>
        </w:fldSimple>
        <w:r w:rsidR="001E7348">
          <w:tab/>
        </w:r>
        <w:r w:rsidR="001E7348">
          <w:fldChar w:fldCharType="begin"/>
        </w:r>
        <w:r w:rsidR="001E7348">
          <w:instrText>PAGE   \* MERGEFORMAT</w:instrText>
        </w:r>
        <w:r w:rsidR="001E7348">
          <w:fldChar w:fldCharType="separate"/>
        </w:r>
        <w:r w:rsidR="001E7348">
          <w:rPr>
            <w:noProof/>
          </w:rPr>
          <w:t>IV</w:t>
        </w:r>
        <w:r w:rsidR="001E7348"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EAA0" w14:textId="1B1DAD30" w:rsidR="001E7348" w:rsidRDefault="001E7348">
    <w:pPr>
      <w:tabs>
        <w:tab w:val="center" w:pos="3595"/>
      </w:tabs>
      <w:spacing w:after="0" w:line="259" w:lineRule="auto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6609DF">
      <w:rPr>
        <w:noProof/>
        <w:sz w:val="20"/>
      </w:rPr>
      <w:t>VIII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A74"/>
    <w:multiLevelType w:val="hybridMultilevel"/>
    <w:tmpl w:val="E446EACE"/>
    <w:lvl w:ilvl="0" w:tplc="DF08C6C4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4CC7"/>
    <w:multiLevelType w:val="multilevel"/>
    <w:tmpl w:val="1F9C0A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F51845"/>
    <w:multiLevelType w:val="hybridMultilevel"/>
    <w:tmpl w:val="EA2A1338"/>
    <w:lvl w:ilvl="0" w:tplc="0E66A86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CE6D50"/>
    <w:multiLevelType w:val="hybridMultilevel"/>
    <w:tmpl w:val="EEA26C38"/>
    <w:lvl w:ilvl="0" w:tplc="0407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3D3E21C5"/>
    <w:multiLevelType w:val="hybridMultilevel"/>
    <w:tmpl w:val="8804A84A"/>
    <w:lvl w:ilvl="0" w:tplc="F1224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3BD"/>
    <w:multiLevelType w:val="hybridMultilevel"/>
    <w:tmpl w:val="D5802A88"/>
    <w:lvl w:ilvl="0" w:tplc="F1224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464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08A4C31"/>
    <w:multiLevelType w:val="hybridMultilevel"/>
    <w:tmpl w:val="5E846042"/>
    <w:lvl w:ilvl="0" w:tplc="F1224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6D61"/>
    <w:multiLevelType w:val="hybridMultilevel"/>
    <w:tmpl w:val="C1B2577E"/>
    <w:lvl w:ilvl="0" w:tplc="3D96F1DE">
      <w:start w:val="1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65DD12E4"/>
    <w:multiLevelType w:val="hybridMultilevel"/>
    <w:tmpl w:val="8F72B504"/>
    <w:lvl w:ilvl="0" w:tplc="0407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65ED0FB1"/>
    <w:multiLevelType w:val="hybridMultilevel"/>
    <w:tmpl w:val="695EBF4A"/>
    <w:lvl w:ilvl="0" w:tplc="F1224FFA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770FF"/>
    <w:multiLevelType w:val="hybridMultilevel"/>
    <w:tmpl w:val="7E4A651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DD10A1"/>
    <w:multiLevelType w:val="hybridMultilevel"/>
    <w:tmpl w:val="2AC4EB18"/>
    <w:lvl w:ilvl="0" w:tplc="0407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B1FFC"/>
    <w:multiLevelType w:val="hybridMultilevel"/>
    <w:tmpl w:val="9AECD4BA"/>
    <w:lvl w:ilvl="0" w:tplc="F17CC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BB4690E" w:tentative="1">
      <w:start w:val="1"/>
      <w:numFmt w:val="lowerLetter"/>
      <w:lvlText w:val="%2."/>
      <w:lvlJc w:val="left"/>
      <w:pPr>
        <w:ind w:left="1440" w:hanging="360"/>
      </w:pPr>
    </w:lvl>
    <w:lvl w:ilvl="2" w:tplc="A83EEE94" w:tentative="1">
      <w:start w:val="1"/>
      <w:numFmt w:val="lowerRoman"/>
      <w:lvlText w:val="%3."/>
      <w:lvlJc w:val="right"/>
      <w:pPr>
        <w:ind w:left="2160" w:hanging="180"/>
      </w:pPr>
    </w:lvl>
    <w:lvl w:ilvl="3" w:tplc="6114A8A0" w:tentative="1">
      <w:start w:val="1"/>
      <w:numFmt w:val="decimal"/>
      <w:lvlText w:val="%4."/>
      <w:lvlJc w:val="left"/>
      <w:pPr>
        <w:ind w:left="2880" w:hanging="360"/>
      </w:pPr>
    </w:lvl>
    <w:lvl w:ilvl="4" w:tplc="8BF81440" w:tentative="1">
      <w:start w:val="1"/>
      <w:numFmt w:val="lowerLetter"/>
      <w:lvlText w:val="%5."/>
      <w:lvlJc w:val="left"/>
      <w:pPr>
        <w:ind w:left="3600" w:hanging="360"/>
      </w:pPr>
    </w:lvl>
    <w:lvl w:ilvl="5" w:tplc="1910FA2E" w:tentative="1">
      <w:start w:val="1"/>
      <w:numFmt w:val="lowerRoman"/>
      <w:lvlText w:val="%6."/>
      <w:lvlJc w:val="right"/>
      <w:pPr>
        <w:ind w:left="4320" w:hanging="180"/>
      </w:pPr>
    </w:lvl>
    <w:lvl w:ilvl="6" w:tplc="758A9754" w:tentative="1">
      <w:start w:val="1"/>
      <w:numFmt w:val="decimal"/>
      <w:lvlText w:val="%7."/>
      <w:lvlJc w:val="left"/>
      <w:pPr>
        <w:ind w:left="5040" w:hanging="360"/>
      </w:pPr>
    </w:lvl>
    <w:lvl w:ilvl="7" w:tplc="F1D416EA" w:tentative="1">
      <w:start w:val="1"/>
      <w:numFmt w:val="lowerLetter"/>
      <w:lvlText w:val="%8."/>
      <w:lvlJc w:val="left"/>
      <w:pPr>
        <w:ind w:left="5760" w:hanging="360"/>
      </w:pPr>
    </w:lvl>
    <w:lvl w:ilvl="8" w:tplc="822C6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5081"/>
    <w:multiLevelType w:val="hybridMultilevel"/>
    <w:tmpl w:val="6B1A3996"/>
    <w:lvl w:ilvl="0" w:tplc="F1224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A22"/>
    <w:multiLevelType w:val="hybridMultilevel"/>
    <w:tmpl w:val="7B501AC0"/>
    <w:lvl w:ilvl="0" w:tplc="B75A89E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8EA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A2A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F1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075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287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8AB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AF8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6DE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985EA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A7399C"/>
    <w:multiLevelType w:val="hybridMultilevel"/>
    <w:tmpl w:val="4A980CDE"/>
    <w:lvl w:ilvl="0" w:tplc="41828E30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0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A8"/>
    <w:rsid w:val="00001F2C"/>
    <w:rsid w:val="000111A1"/>
    <w:rsid w:val="00020208"/>
    <w:rsid w:val="0004012D"/>
    <w:rsid w:val="00043412"/>
    <w:rsid w:val="000678F1"/>
    <w:rsid w:val="0008514B"/>
    <w:rsid w:val="000D759B"/>
    <w:rsid w:val="000E08EC"/>
    <w:rsid w:val="000F612B"/>
    <w:rsid w:val="001111DD"/>
    <w:rsid w:val="001122DB"/>
    <w:rsid w:val="00124D0A"/>
    <w:rsid w:val="00135F58"/>
    <w:rsid w:val="00155540"/>
    <w:rsid w:val="001737AF"/>
    <w:rsid w:val="001761FA"/>
    <w:rsid w:val="00180063"/>
    <w:rsid w:val="00180501"/>
    <w:rsid w:val="00183C43"/>
    <w:rsid w:val="00183FC1"/>
    <w:rsid w:val="001E7348"/>
    <w:rsid w:val="001F34F6"/>
    <w:rsid w:val="001F7A41"/>
    <w:rsid w:val="00222F68"/>
    <w:rsid w:val="00230386"/>
    <w:rsid w:val="00250B98"/>
    <w:rsid w:val="00251B4F"/>
    <w:rsid w:val="00262AC3"/>
    <w:rsid w:val="002800A7"/>
    <w:rsid w:val="002947CB"/>
    <w:rsid w:val="00295FF6"/>
    <w:rsid w:val="002C4A57"/>
    <w:rsid w:val="002D1785"/>
    <w:rsid w:val="002D596B"/>
    <w:rsid w:val="002E7638"/>
    <w:rsid w:val="00301A7B"/>
    <w:rsid w:val="003125EC"/>
    <w:rsid w:val="00313402"/>
    <w:rsid w:val="003255F9"/>
    <w:rsid w:val="003376A8"/>
    <w:rsid w:val="00342039"/>
    <w:rsid w:val="00347905"/>
    <w:rsid w:val="00354549"/>
    <w:rsid w:val="003632EA"/>
    <w:rsid w:val="00375DFF"/>
    <w:rsid w:val="00393ED3"/>
    <w:rsid w:val="003A4ADB"/>
    <w:rsid w:val="003C0533"/>
    <w:rsid w:val="003C060F"/>
    <w:rsid w:val="003E7506"/>
    <w:rsid w:val="003F31B3"/>
    <w:rsid w:val="0040224B"/>
    <w:rsid w:val="004415E1"/>
    <w:rsid w:val="00457431"/>
    <w:rsid w:val="00475973"/>
    <w:rsid w:val="004B04B1"/>
    <w:rsid w:val="004B5848"/>
    <w:rsid w:val="004B64E3"/>
    <w:rsid w:val="004E66E3"/>
    <w:rsid w:val="00514CA3"/>
    <w:rsid w:val="00516F2E"/>
    <w:rsid w:val="00520044"/>
    <w:rsid w:val="00521C09"/>
    <w:rsid w:val="00546365"/>
    <w:rsid w:val="00555914"/>
    <w:rsid w:val="00562B68"/>
    <w:rsid w:val="00565D09"/>
    <w:rsid w:val="005934C4"/>
    <w:rsid w:val="005A5724"/>
    <w:rsid w:val="005C18E1"/>
    <w:rsid w:val="005C6954"/>
    <w:rsid w:val="005E0721"/>
    <w:rsid w:val="005F3FDD"/>
    <w:rsid w:val="005F4F1D"/>
    <w:rsid w:val="005F7989"/>
    <w:rsid w:val="00604962"/>
    <w:rsid w:val="00616022"/>
    <w:rsid w:val="00627767"/>
    <w:rsid w:val="006507BF"/>
    <w:rsid w:val="006606C9"/>
    <w:rsid w:val="006609DF"/>
    <w:rsid w:val="00691BD4"/>
    <w:rsid w:val="006A11FD"/>
    <w:rsid w:val="006B3F24"/>
    <w:rsid w:val="006C1754"/>
    <w:rsid w:val="006C1D93"/>
    <w:rsid w:val="007170C8"/>
    <w:rsid w:val="00724C9C"/>
    <w:rsid w:val="007261E6"/>
    <w:rsid w:val="007302C4"/>
    <w:rsid w:val="00731C4F"/>
    <w:rsid w:val="00774C1A"/>
    <w:rsid w:val="0079468D"/>
    <w:rsid w:val="007D4A21"/>
    <w:rsid w:val="007D5284"/>
    <w:rsid w:val="007D75B9"/>
    <w:rsid w:val="007F1EB0"/>
    <w:rsid w:val="007F3B57"/>
    <w:rsid w:val="007F7523"/>
    <w:rsid w:val="00836C3D"/>
    <w:rsid w:val="00854162"/>
    <w:rsid w:val="008572D5"/>
    <w:rsid w:val="00881D17"/>
    <w:rsid w:val="008B2A09"/>
    <w:rsid w:val="008E099D"/>
    <w:rsid w:val="00900639"/>
    <w:rsid w:val="00905ABA"/>
    <w:rsid w:val="00937C12"/>
    <w:rsid w:val="00942E56"/>
    <w:rsid w:val="00944957"/>
    <w:rsid w:val="00946895"/>
    <w:rsid w:val="009633C5"/>
    <w:rsid w:val="00970245"/>
    <w:rsid w:val="0097385C"/>
    <w:rsid w:val="009816D1"/>
    <w:rsid w:val="00983180"/>
    <w:rsid w:val="00984376"/>
    <w:rsid w:val="00986794"/>
    <w:rsid w:val="009960F4"/>
    <w:rsid w:val="009D627C"/>
    <w:rsid w:val="00A62A68"/>
    <w:rsid w:val="00A64522"/>
    <w:rsid w:val="00A76970"/>
    <w:rsid w:val="00A947D9"/>
    <w:rsid w:val="00AA6816"/>
    <w:rsid w:val="00AC0391"/>
    <w:rsid w:val="00AF399B"/>
    <w:rsid w:val="00B100E7"/>
    <w:rsid w:val="00B15927"/>
    <w:rsid w:val="00B60FDE"/>
    <w:rsid w:val="00B90EEF"/>
    <w:rsid w:val="00B94642"/>
    <w:rsid w:val="00BC3C1D"/>
    <w:rsid w:val="00BC6499"/>
    <w:rsid w:val="00BF4AD2"/>
    <w:rsid w:val="00C357BF"/>
    <w:rsid w:val="00C4608E"/>
    <w:rsid w:val="00C57E5F"/>
    <w:rsid w:val="00C57FBF"/>
    <w:rsid w:val="00C624F1"/>
    <w:rsid w:val="00C83753"/>
    <w:rsid w:val="00C93B09"/>
    <w:rsid w:val="00CD0A22"/>
    <w:rsid w:val="00CE755C"/>
    <w:rsid w:val="00CF023D"/>
    <w:rsid w:val="00CF271D"/>
    <w:rsid w:val="00D03CB7"/>
    <w:rsid w:val="00D14846"/>
    <w:rsid w:val="00D24518"/>
    <w:rsid w:val="00D5011A"/>
    <w:rsid w:val="00D51DD1"/>
    <w:rsid w:val="00D814A8"/>
    <w:rsid w:val="00D96484"/>
    <w:rsid w:val="00D96DCA"/>
    <w:rsid w:val="00DA2BAC"/>
    <w:rsid w:val="00DA5DE8"/>
    <w:rsid w:val="00DC1741"/>
    <w:rsid w:val="00DC3AAF"/>
    <w:rsid w:val="00DE66E0"/>
    <w:rsid w:val="00E173C9"/>
    <w:rsid w:val="00E17AE8"/>
    <w:rsid w:val="00E266D2"/>
    <w:rsid w:val="00E3021E"/>
    <w:rsid w:val="00E47658"/>
    <w:rsid w:val="00ED2EEC"/>
    <w:rsid w:val="00EE18B7"/>
    <w:rsid w:val="00EE710A"/>
    <w:rsid w:val="00EF26A5"/>
    <w:rsid w:val="00F07509"/>
    <w:rsid w:val="00F22CBF"/>
    <w:rsid w:val="00F4216A"/>
    <w:rsid w:val="00F479C0"/>
    <w:rsid w:val="00F6075A"/>
    <w:rsid w:val="00F770DF"/>
    <w:rsid w:val="00F82B7E"/>
    <w:rsid w:val="00FA6832"/>
    <w:rsid w:val="00FD235B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2598C"/>
  <w15:docId w15:val="{BE0C1812-3C4D-4727-B0E0-DC9AB78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689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11FD"/>
    <w:pPr>
      <w:keepNext/>
      <w:keepLines/>
      <w:numPr>
        <w:numId w:val="2"/>
      </w:numPr>
      <w:spacing w:before="240"/>
      <w:ind w:left="397" w:hanging="397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F68"/>
    <w:pPr>
      <w:keepNext/>
      <w:keepLines/>
      <w:numPr>
        <w:ilvl w:val="1"/>
        <w:numId w:val="2"/>
      </w:numPr>
      <w:spacing w:before="240"/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2F68"/>
    <w:pPr>
      <w:keepNext/>
      <w:keepLines/>
      <w:numPr>
        <w:ilvl w:val="2"/>
        <w:numId w:val="2"/>
      </w:numPr>
      <w:spacing w:before="240"/>
      <w:ind w:left="737" w:hanging="73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7348"/>
    <w:pPr>
      <w:keepNext/>
      <w:keepLines/>
      <w:numPr>
        <w:ilvl w:val="3"/>
        <w:numId w:val="2"/>
      </w:numPr>
      <w:spacing w:before="36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66E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66E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66E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66E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66E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1F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F6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B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A09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B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A09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1E6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DE66E0"/>
    <w:pPr>
      <w:numPr>
        <w:numId w:val="7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22F68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73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6E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66E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66E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66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6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CF271D"/>
    <w:pPr>
      <w:spacing w:line="240" w:lineRule="auto"/>
      <w:ind w:left="7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6C3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de-DE" w:bidi="si-LK"/>
    </w:rPr>
  </w:style>
  <w:style w:type="paragraph" w:styleId="Verzeichnis1">
    <w:name w:val="toc 1"/>
    <w:aliases w:val="UBW"/>
    <w:basedOn w:val="Standard"/>
    <w:next w:val="Standard"/>
    <w:autoRedefine/>
    <w:uiPriority w:val="39"/>
    <w:unhideWhenUsed/>
    <w:rsid w:val="001E7348"/>
    <w:pPr>
      <w:tabs>
        <w:tab w:val="left" w:pos="426"/>
        <w:tab w:val="right" w:leader="dot" w:pos="8494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616022"/>
    <w:pPr>
      <w:tabs>
        <w:tab w:val="left" w:pos="426"/>
        <w:tab w:val="left" w:pos="880"/>
        <w:tab w:val="right" w:leader="dot" w:pos="8494"/>
      </w:tabs>
      <w:spacing w:after="100"/>
      <w:ind w:left="426"/>
    </w:pPr>
  </w:style>
  <w:style w:type="character" w:styleId="Hyperlink">
    <w:name w:val="Hyperlink"/>
    <w:basedOn w:val="Absatz-Standardschriftart"/>
    <w:uiPriority w:val="99"/>
    <w:unhideWhenUsed/>
    <w:rsid w:val="00836C3D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46895"/>
    <w:pPr>
      <w:spacing w:line="240" w:lineRule="auto"/>
    </w:pPr>
    <w:rPr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D24518"/>
    <w:pPr>
      <w:spacing w:after="0"/>
    </w:pPr>
  </w:style>
  <w:style w:type="table" w:customStyle="1" w:styleId="TableGrid">
    <w:name w:val="TableGrid"/>
    <w:rsid w:val="00627767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27767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Entry">
    <w:name w:val="Citavi Bibliography Entry"/>
    <w:basedOn w:val="Standard"/>
    <w:link w:val="CitaviBibliographyEntryZchn"/>
    <w:rsid w:val="000F612B"/>
    <w:pPr>
      <w:tabs>
        <w:tab w:val="left" w:pos="283"/>
      </w:tabs>
      <w:spacing w:after="0"/>
      <w:ind w:left="283" w:hanging="283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F612B"/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616022"/>
    <w:pPr>
      <w:tabs>
        <w:tab w:val="right" w:leader="dot" w:pos="8494"/>
      </w:tabs>
      <w:spacing w:after="100"/>
      <w:ind w:left="1418" w:hanging="56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05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5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501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5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501"/>
    <w:rPr>
      <w:rFonts w:ascii="Times New Roman" w:hAnsi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385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385C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385C"/>
    <w:rPr>
      <w:vertAlign w:val="superscript"/>
    </w:rPr>
  </w:style>
  <w:style w:type="character" w:customStyle="1" w:styleId="hgkelc">
    <w:name w:val="hgkelc"/>
    <w:basedOn w:val="Absatz-Standardschriftart"/>
    <w:rsid w:val="006C175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79C0"/>
    <w:rPr>
      <w:color w:val="605E5C"/>
      <w:shd w:val="clear" w:color="auto" w:fill="E1DFDD"/>
    </w:rPr>
  </w:style>
  <w:style w:type="paragraph" w:customStyle="1" w:styleId="Funote">
    <w:name w:val="Fußnote"/>
    <w:basedOn w:val="Funotentext"/>
    <w:qFormat/>
    <w:rsid w:val="001E7348"/>
    <w:pPr>
      <w:spacing w:before="60" w:after="6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braun\Desktop\SC%20Dokumentvorlage%20Master%20Thes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0A7F-9E19-4C13-9CA6-47D229C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 Dokumentvorlage Master Thesis</Template>
  <TotalTime>0</TotalTime>
  <Pages>9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 Campus Birkenfeld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Braun</dc:creator>
  <cp:lastModifiedBy>Denise Kessler</cp:lastModifiedBy>
  <cp:revision>3</cp:revision>
  <cp:lastPrinted>2017-01-31T11:36:00Z</cp:lastPrinted>
  <dcterms:created xsi:type="dcterms:W3CDTF">2021-05-12T15:22:00Z</dcterms:created>
  <dcterms:modified xsi:type="dcterms:W3CDTF">2022-05-05T10:51:00Z</dcterms:modified>
</cp:coreProperties>
</file>