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9990" w14:textId="144834C9" w:rsidR="009633C5" w:rsidRDefault="00E173C9" w:rsidP="003376A8">
      <w:pPr>
        <w:jc w:val="center"/>
      </w:pPr>
      <w:r>
        <w:rPr>
          <w:noProof/>
          <w:lang w:eastAsia="de-DE"/>
        </w:rPr>
        <w:drawing>
          <wp:inline distT="0" distB="0" distL="0" distR="0" wp14:anchorId="6378054A" wp14:editId="3ADE176E">
            <wp:extent cx="4491533" cy="63039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95" cy="64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01F4" w14:textId="77777777" w:rsidR="000E08EC" w:rsidRDefault="006B3F24" w:rsidP="00604962">
      <w:pPr>
        <w:spacing w:before="600"/>
        <w:jc w:val="center"/>
      </w:pPr>
      <w:r w:rsidRPr="006B3F24">
        <w:t>Fachbereich Umweltwirtschaft/Umweltrecht</w:t>
      </w:r>
    </w:p>
    <w:p w14:paraId="6781333E" w14:textId="62CECF96" w:rsidR="008B2A09" w:rsidRPr="00180063" w:rsidRDefault="00A64522" w:rsidP="00555914">
      <w:pPr>
        <w:jc w:val="center"/>
      </w:pPr>
      <w:r>
        <w:t>B</w:t>
      </w:r>
      <w:r w:rsidR="006B3F24">
        <w:t>.A.-</w:t>
      </w:r>
      <w:r w:rsidR="008B2A09" w:rsidRPr="00180063">
        <w:t xml:space="preserve">Studiengang </w:t>
      </w:r>
      <w:r w:rsidR="00CF023D">
        <w:t>Umwelt- und Betriebswirtschaft</w:t>
      </w:r>
    </w:p>
    <w:p w14:paraId="6297C01E" w14:textId="3B421BD8" w:rsidR="00521C09" w:rsidRPr="001F7A41" w:rsidRDefault="00A64522" w:rsidP="00555914">
      <w:pPr>
        <w:spacing w:before="600"/>
        <w:jc w:val="center"/>
        <w:rPr>
          <w:rFonts w:eastAsia="Times New Roman" w:cs="Times New Roman"/>
          <w:b/>
          <w:sz w:val="32"/>
          <w:szCs w:val="32"/>
          <w:lang w:eastAsia="de-DE"/>
        </w:rPr>
      </w:pPr>
      <w:r>
        <w:rPr>
          <w:rFonts w:eastAsia="Times New Roman" w:cs="Times New Roman"/>
          <w:b/>
          <w:sz w:val="32"/>
          <w:szCs w:val="32"/>
          <w:lang w:eastAsia="de-DE"/>
        </w:rPr>
        <w:t>Titel</w:t>
      </w:r>
    </w:p>
    <w:p w14:paraId="3601559C" w14:textId="4F4C6C2B" w:rsidR="00731C4F" w:rsidRPr="00521C09" w:rsidRDefault="00A64522" w:rsidP="00604962">
      <w:pPr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Untertitel</w:t>
      </w:r>
    </w:p>
    <w:p w14:paraId="6C3E04BB" w14:textId="6F02F568" w:rsidR="008B2A09" w:rsidRDefault="00ED2EEC" w:rsidP="00604962">
      <w:pPr>
        <w:spacing w:before="720"/>
        <w:jc w:val="center"/>
      </w:pPr>
      <w:r>
        <w:t>Bachelorthesis</w:t>
      </w:r>
    </w:p>
    <w:p w14:paraId="22486994" w14:textId="27A1E608" w:rsidR="00393ED3" w:rsidRPr="00D24518" w:rsidRDefault="00A64522" w:rsidP="00A64522">
      <w:pPr>
        <w:jc w:val="center"/>
      </w:pPr>
      <w:r>
        <w:t>W</w:t>
      </w:r>
      <w:r w:rsidR="003632EA">
        <w:t>S</w:t>
      </w:r>
      <w:r w:rsidR="003376A8">
        <w:t xml:space="preserve"> 20</w:t>
      </w:r>
      <w:r w:rsidR="00E173C9">
        <w:t>20</w:t>
      </w:r>
      <w:r>
        <w:t>/2021</w:t>
      </w:r>
    </w:p>
    <w:p w14:paraId="4F071F1E" w14:textId="62B310C4" w:rsidR="00393ED3" w:rsidRDefault="00A64522" w:rsidP="00A64522">
      <w:pPr>
        <w:jc w:val="center"/>
      </w:pPr>
      <w:r>
        <w:t xml:space="preserve">Erstprüfer: </w:t>
      </w:r>
      <w:r w:rsidR="003376A8">
        <w:t xml:space="preserve">Prof. Dr. </w:t>
      </w:r>
      <w:r w:rsidR="00CF023D">
        <w:t>Oliver Braun</w:t>
      </w:r>
    </w:p>
    <w:p w14:paraId="73878D40" w14:textId="67CF14A9" w:rsidR="003376A8" w:rsidRDefault="00A64522" w:rsidP="00604962">
      <w:pPr>
        <w:jc w:val="center"/>
      </w:pPr>
      <w:r>
        <w:t>Zweitprüfer: Prof. Dr. x y</w:t>
      </w:r>
    </w:p>
    <w:p w14:paraId="3242CE21" w14:textId="77777777" w:rsidR="00393ED3" w:rsidRPr="00DB77F6" w:rsidRDefault="00393ED3" w:rsidP="00905ABA">
      <w:pPr>
        <w:spacing w:before="2280" w:after="0" w:line="240" w:lineRule="auto"/>
        <w:jc w:val="center"/>
      </w:pPr>
      <w:r w:rsidRPr="00DB77F6">
        <w:t>Margarethe Blumig</w:t>
      </w:r>
    </w:p>
    <w:p w14:paraId="47EAA7D2" w14:textId="77777777" w:rsidR="00393ED3" w:rsidRPr="00DB77F6" w:rsidRDefault="003376A8" w:rsidP="00854162">
      <w:pPr>
        <w:spacing w:line="276" w:lineRule="auto"/>
        <w:jc w:val="center"/>
      </w:pPr>
      <w:r>
        <w:t>Matrikelnummer 123456</w:t>
      </w:r>
    </w:p>
    <w:p w14:paraId="10350958" w14:textId="77777777" w:rsidR="00393ED3" w:rsidRPr="00DB77F6" w:rsidRDefault="003376A8" w:rsidP="00854162">
      <w:pPr>
        <w:spacing w:line="276" w:lineRule="auto"/>
        <w:jc w:val="center"/>
      </w:pPr>
      <w:r>
        <w:t>Lilienstraße 1</w:t>
      </w:r>
      <w:r>
        <w:br/>
        <w:t xml:space="preserve">66111 </w:t>
      </w:r>
      <w:r w:rsidR="00393ED3" w:rsidRPr="00DB77F6">
        <w:t>Saarbrücken</w:t>
      </w:r>
    </w:p>
    <w:p w14:paraId="5DB43794" w14:textId="2376B30C" w:rsidR="00393ED3" w:rsidRPr="00DB77F6" w:rsidRDefault="003376A8" w:rsidP="00854162">
      <w:pPr>
        <w:spacing w:line="276" w:lineRule="auto"/>
        <w:jc w:val="center"/>
      </w:pPr>
      <w:r>
        <w:t>Tel</w:t>
      </w:r>
      <w:r w:rsidR="00627767">
        <w:t>.</w:t>
      </w:r>
      <w:r w:rsidR="00393ED3" w:rsidRPr="00DB77F6">
        <w:t xml:space="preserve">: 0681 </w:t>
      </w:r>
      <w:r w:rsidR="00627767">
        <w:t>/</w:t>
      </w:r>
      <w:r w:rsidR="00393ED3" w:rsidRPr="00DB77F6">
        <w:t xml:space="preserve"> 123 456</w:t>
      </w:r>
    </w:p>
    <w:p w14:paraId="4ED9224E" w14:textId="7770CBB2" w:rsidR="009960F4" w:rsidRPr="00604962" w:rsidRDefault="00393ED3" w:rsidP="00604962">
      <w:pPr>
        <w:spacing w:before="60" w:after="60" w:line="276" w:lineRule="auto"/>
        <w:jc w:val="center"/>
        <w:rPr>
          <w:color w:val="0000FF" w:themeColor="hyperlink"/>
          <w:u w:val="single"/>
        </w:rPr>
      </w:pPr>
      <w:r w:rsidRPr="00DB77F6">
        <w:t xml:space="preserve">E-Mail: </w:t>
      </w:r>
      <w:r w:rsidRPr="00A64522">
        <w:t>uw007@umwelt-campus.de</w:t>
      </w:r>
    </w:p>
    <w:p w14:paraId="1D8DB16D" w14:textId="20C3B35C" w:rsidR="00854162" w:rsidRDefault="009960F4" w:rsidP="00854162">
      <w:pPr>
        <w:spacing w:before="840" w:after="0" w:line="240" w:lineRule="auto"/>
        <w:jc w:val="center"/>
      </w:pPr>
      <w:r w:rsidRPr="009960F4">
        <w:t xml:space="preserve">Tag der Abgabe: </w:t>
      </w:r>
      <w:r w:rsidR="00A64522">
        <w:t>20.01.2021</w:t>
      </w:r>
    </w:p>
    <w:p w14:paraId="67FEC665" w14:textId="0D062BEF" w:rsidR="00A64522" w:rsidRDefault="007D5284" w:rsidP="00604962">
      <w:pPr>
        <w:spacing w:before="36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40D038A8" wp14:editId="0F1A4DCA">
            <wp:extent cx="4491533" cy="630390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95" cy="64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08F4" w14:textId="77777777" w:rsidR="00A64522" w:rsidRDefault="00A64522" w:rsidP="00604962">
      <w:pPr>
        <w:spacing w:before="600"/>
        <w:jc w:val="center"/>
      </w:pPr>
      <w:r w:rsidRPr="006B3F24">
        <w:t>Fachbereich Umweltwirtschaft/Umweltrecht</w:t>
      </w:r>
    </w:p>
    <w:p w14:paraId="020C0945" w14:textId="564B8494" w:rsidR="00A64522" w:rsidRPr="00180063" w:rsidRDefault="00A64522" w:rsidP="00604962">
      <w:pPr>
        <w:jc w:val="center"/>
      </w:pPr>
      <w:r>
        <w:t>B.A.-</w:t>
      </w:r>
      <w:r w:rsidRPr="00180063">
        <w:t xml:space="preserve">Studiengang </w:t>
      </w:r>
      <w:r>
        <w:t>Umwelt- und Betriebswirtschaft</w:t>
      </w:r>
    </w:p>
    <w:p w14:paraId="22CC4295" w14:textId="77777777" w:rsidR="00A64522" w:rsidRPr="001F7A41" w:rsidRDefault="00A64522" w:rsidP="00604962">
      <w:pPr>
        <w:spacing w:before="600"/>
        <w:jc w:val="center"/>
        <w:rPr>
          <w:rFonts w:eastAsia="Times New Roman" w:cs="Times New Roman"/>
          <w:b/>
          <w:sz w:val="32"/>
          <w:szCs w:val="32"/>
          <w:lang w:eastAsia="de-DE"/>
        </w:rPr>
      </w:pPr>
      <w:r>
        <w:rPr>
          <w:rFonts w:eastAsia="Times New Roman" w:cs="Times New Roman"/>
          <w:b/>
          <w:sz w:val="32"/>
          <w:szCs w:val="32"/>
          <w:lang w:eastAsia="de-DE"/>
        </w:rPr>
        <w:t>Titel</w:t>
      </w:r>
    </w:p>
    <w:p w14:paraId="091827EF" w14:textId="029F5661" w:rsidR="00A64522" w:rsidRPr="00521C09" w:rsidRDefault="00A64522" w:rsidP="00604962">
      <w:pPr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Untertitel</w:t>
      </w:r>
    </w:p>
    <w:p w14:paraId="7EC0A688" w14:textId="1E6D6DC5" w:rsidR="00A64522" w:rsidRDefault="00A64522" w:rsidP="00604962">
      <w:pPr>
        <w:spacing w:before="720"/>
        <w:jc w:val="center"/>
      </w:pPr>
      <w:r>
        <w:t>Seminararbeit</w:t>
      </w:r>
    </w:p>
    <w:p w14:paraId="3FC19DC7" w14:textId="0088F2DB" w:rsidR="00A64522" w:rsidRDefault="00A64522" w:rsidP="00A64522">
      <w:pPr>
        <w:jc w:val="center"/>
      </w:pPr>
      <w:r>
        <w:t>im Rahmen des Seminars / Proseminars</w:t>
      </w:r>
    </w:p>
    <w:p w14:paraId="01CEA434" w14:textId="77777777" w:rsidR="00A64522" w:rsidRDefault="00A64522" w:rsidP="00A64522">
      <w:pPr>
        <w:jc w:val="center"/>
      </w:pPr>
      <w:r>
        <w:t>„Entsorgungslogistik“</w:t>
      </w:r>
    </w:p>
    <w:p w14:paraId="6F7E0840" w14:textId="1EECCDCA" w:rsidR="00A64522" w:rsidRPr="00D24518" w:rsidRDefault="00A64522" w:rsidP="00A64522">
      <w:pPr>
        <w:jc w:val="center"/>
      </w:pPr>
      <w:r>
        <w:t>WS 2020/2021</w:t>
      </w:r>
    </w:p>
    <w:p w14:paraId="53AB345C" w14:textId="217F7B7C" w:rsidR="00A64522" w:rsidRDefault="00A64522" w:rsidP="00604962">
      <w:pPr>
        <w:jc w:val="center"/>
      </w:pPr>
      <w:r>
        <w:t>Prof. Dr. Oliver Braun</w:t>
      </w:r>
    </w:p>
    <w:p w14:paraId="5215623F" w14:textId="77777777" w:rsidR="00A64522" w:rsidRPr="00DB77F6" w:rsidRDefault="00A64522" w:rsidP="00905ABA">
      <w:pPr>
        <w:spacing w:before="2280" w:after="0" w:line="240" w:lineRule="auto"/>
        <w:jc w:val="center"/>
      </w:pPr>
      <w:r w:rsidRPr="00DB77F6">
        <w:t>Margarethe Blumig</w:t>
      </w:r>
    </w:p>
    <w:p w14:paraId="1966E421" w14:textId="77777777" w:rsidR="00A64522" w:rsidRPr="00DB77F6" w:rsidRDefault="00A64522" w:rsidP="00C90132">
      <w:pPr>
        <w:spacing w:line="276" w:lineRule="auto"/>
        <w:jc w:val="center"/>
      </w:pPr>
      <w:r>
        <w:t>Matrikelnummer 123456</w:t>
      </w:r>
    </w:p>
    <w:p w14:paraId="1B4A8648" w14:textId="77777777" w:rsidR="00A64522" w:rsidRPr="00DB77F6" w:rsidRDefault="00A64522" w:rsidP="00C90132">
      <w:pPr>
        <w:spacing w:line="276" w:lineRule="auto"/>
        <w:jc w:val="center"/>
      </w:pPr>
      <w:r>
        <w:t>Lilienstraße 1</w:t>
      </w:r>
      <w:r>
        <w:br/>
        <w:t xml:space="preserve">66111 </w:t>
      </w:r>
      <w:r w:rsidRPr="00DB77F6">
        <w:t>Saarbrücken</w:t>
      </w:r>
    </w:p>
    <w:p w14:paraId="150E25CA" w14:textId="3EF7807D" w:rsidR="00A64522" w:rsidRPr="00DB77F6" w:rsidRDefault="00627767" w:rsidP="00C90132">
      <w:pPr>
        <w:spacing w:line="276" w:lineRule="auto"/>
        <w:jc w:val="center"/>
      </w:pPr>
      <w:r>
        <w:t>Tel.</w:t>
      </w:r>
      <w:r w:rsidR="00A64522" w:rsidRPr="00DB77F6">
        <w:t xml:space="preserve">: 0681 </w:t>
      </w:r>
      <w:r>
        <w:t>/</w:t>
      </w:r>
      <w:r w:rsidR="00A64522" w:rsidRPr="00DB77F6">
        <w:t xml:space="preserve"> 123 456</w:t>
      </w:r>
    </w:p>
    <w:p w14:paraId="74B27D52" w14:textId="32C2494B" w:rsidR="00A64522" w:rsidRDefault="00A64522" w:rsidP="00604962">
      <w:pPr>
        <w:spacing w:before="60" w:after="60" w:line="276" w:lineRule="auto"/>
        <w:jc w:val="center"/>
      </w:pPr>
      <w:r w:rsidRPr="00DB77F6">
        <w:t xml:space="preserve">E-Mail: </w:t>
      </w:r>
      <w:r w:rsidRPr="00A64522">
        <w:t>uw007@umwelt-campus.de</w:t>
      </w:r>
    </w:p>
    <w:p w14:paraId="63E04E76" w14:textId="6282A24D" w:rsidR="00A64522" w:rsidRDefault="00A64522" w:rsidP="00604962">
      <w:pPr>
        <w:spacing w:before="960" w:after="0" w:line="240" w:lineRule="auto"/>
        <w:jc w:val="center"/>
      </w:pPr>
      <w:r w:rsidRPr="009960F4">
        <w:t xml:space="preserve">Tag der Abgabe: </w:t>
      </w:r>
      <w:r>
        <w:t>20.01.2021</w:t>
      </w:r>
    </w:p>
    <w:p w14:paraId="5345AF46" w14:textId="77777777" w:rsidR="00135F58" w:rsidRDefault="00135F58" w:rsidP="006609DF">
      <w:pPr>
        <w:spacing w:line="288" w:lineRule="auto"/>
        <w:sectPr w:rsidR="00135F58" w:rsidSect="004D1457">
          <w:headerReference w:type="default" r:id="rId9"/>
          <w:headerReference w:type="first" r:id="rId10"/>
          <w:pgSz w:w="11906" w:h="16838" w:code="9"/>
          <w:pgMar w:top="1701" w:right="1134" w:bottom="1134" w:left="2268" w:header="709" w:footer="709" w:gutter="0"/>
          <w:pgNumType w:fmt="upperRoman"/>
          <w:cols w:space="708"/>
          <w:titlePg/>
          <w:docGrid w:linePitch="360"/>
        </w:sectPr>
      </w:pPr>
    </w:p>
    <w:bookmarkStart w:id="0" w:name="_Toc156756155" w:displacedByCustomXml="next"/>
    <w:bookmarkStart w:id="1" w:name="_Toc61959636" w:displacedByCustomXml="next"/>
    <w:bookmarkStart w:id="2" w:name="_Toc61363488" w:displacedByCustomXml="next"/>
    <w:sdt>
      <w:sdtPr>
        <w:rPr>
          <w:rFonts w:eastAsiaTheme="minorHAnsi" w:cstheme="minorBidi"/>
          <w:noProof/>
          <w:color w:val="auto"/>
          <w:sz w:val="24"/>
          <w:szCs w:val="22"/>
        </w:rPr>
        <w:id w:val="-1155907183"/>
        <w:docPartObj>
          <w:docPartGallery w:val="Table of Contents"/>
          <w:docPartUnique/>
        </w:docPartObj>
      </w:sdtPr>
      <w:sdtContent>
        <w:p w14:paraId="69343B0B" w14:textId="01AD3CC5" w:rsidR="00616022" w:rsidRPr="0097385C" w:rsidRDefault="00836C3D" w:rsidP="0097385C">
          <w:pPr>
            <w:pStyle w:val="berschrift1"/>
            <w:numPr>
              <w:ilvl w:val="0"/>
              <w:numId w:val="0"/>
            </w:numPr>
            <w:ind w:left="432" w:hanging="432"/>
            <w:rPr>
              <w:lang w:eastAsia="de-DE" w:bidi="si-LK"/>
            </w:rPr>
          </w:pPr>
          <w:r w:rsidRPr="00393ED3">
            <w:t>Inhalt</w:t>
          </w:r>
          <w:r w:rsidR="00DC3AAF">
            <w:t>sverzeichnis</w:t>
          </w:r>
          <w:bookmarkEnd w:id="2"/>
          <w:bookmarkEnd w:id="1"/>
          <w:bookmarkEnd w:id="0"/>
        </w:p>
        <w:p w14:paraId="5B9B06E1" w14:textId="681DC36A" w:rsidR="000931A1" w:rsidRDefault="00616022">
          <w:pPr>
            <w:pStyle w:val="Verzeichnis1"/>
            <w:rPr>
              <w:rFonts w:asciiTheme="minorHAnsi" w:eastAsiaTheme="minorEastAsia" w:hAnsiTheme="minorHAnsi"/>
              <w:b w:val="0"/>
              <w:bCs w:val="0"/>
              <w:kern w:val="2"/>
              <w:sz w:val="22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756155" w:history="1">
            <w:r w:rsidR="000931A1" w:rsidRPr="00FD1FAC">
              <w:rPr>
                <w:rStyle w:val="Hyperlink"/>
              </w:rPr>
              <w:t>Inhaltsverzeichnis</w:t>
            </w:r>
            <w:r w:rsidR="000931A1">
              <w:rPr>
                <w:webHidden/>
              </w:rPr>
              <w:tab/>
            </w:r>
            <w:r w:rsidR="000931A1">
              <w:rPr>
                <w:webHidden/>
              </w:rPr>
              <w:fldChar w:fldCharType="begin"/>
            </w:r>
            <w:r w:rsidR="000931A1">
              <w:rPr>
                <w:webHidden/>
              </w:rPr>
              <w:instrText xml:space="preserve"> PAGEREF _Toc156756155 \h </w:instrText>
            </w:r>
            <w:r w:rsidR="000931A1">
              <w:rPr>
                <w:webHidden/>
              </w:rPr>
            </w:r>
            <w:r w:rsidR="000931A1">
              <w:rPr>
                <w:webHidden/>
              </w:rPr>
              <w:fldChar w:fldCharType="separate"/>
            </w:r>
            <w:r w:rsidR="000931A1">
              <w:rPr>
                <w:webHidden/>
              </w:rPr>
              <w:t>II</w:t>
            </w:r>
            <w:r w:rsidR="000931A1">
              <w:rPr>
                <w:webHidden/>
              </w:rPr>
              <w:fldChar w:fldCharType="end"/>
            </w:r>
          </w:hyperlink>
        </w:p>
        <w:p w14:paraId="6563C0ED" w14:textId="73874CC9" w:rsidR="000931A1" w:rsidRDefault="000931A1">
          <w:pPr>
            <w:pStyle w:val="Verzeichnis1"/>
            <w:rPr>
              <w:rFonts w:asciiTheme="minorHAnsi" w:eastAsiaTheme="minorEastAsia" w:hAnsiTheme="minorHAnsi"/>
              <w:b w:val="0"/>
              <w:bCs w:val="0"/>
              <w:kern w:val="2"/>
              <w:sz w:val="22"/>
              <w:lang w:eastAsia="de-DE"/>
              <w14:ligatures w14:val="standardContextual"/>
            </w:rPr>
          </w:pPr>
          <w:hyperlink w:anchor="_Toc156756156" w:history="1">
            <w:r w:rsidRPr="00FD1FAC">
              <w:rPr>
                <w:rStyle w:val="Hyperlink"/>
              </w:rPr>
              <w:t>Abbildungsverzeichnis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_Toc156756156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14:paraId="3EED201C" w14:textId="2C9F0C3B" w:rsidR="000931A1" w:rsidRDefault="000931A1">
          <w:pPr>
            <w:pStyle w:val="Verzeichnis1"/>
            <w:rPr>
              <w:rFonts w:asciiTheme="minorHAnsi" w:eastAsiaTheme="minorEastAsia" w:hAnsiTheme="minorHAnsi"/>
              <w:b w:val="0"/>
              <w:bCs w:val="0"/>
              <w:kern w:val="2"/>
              <w:sz w:val="22"/>
              <w:lang w:eastAsia="de-DE"/>
              <w14:ligatures w14:val="standardContextual"/>
            </w:rPr>
          </w:pPr>
          <w:hyperlink w:anchor="_Toc156756157" w:history="1">
            <w:r w:rsidRPr="00FD1FAC">
              <w:rPr>
                <w:rStyle w:val="Hyperlink"/>
              </w:rPr>
              <w:t>Tabellenverzeichnis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_Toc156756157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29F5AE1C" w14:textId="11E9F464" w:rsidR="000931A1" w:rsidRDefault="000931A1">
          <w:pPr>
            <w:pStyle w:val="Verzeichnis1"/>
            <w:rPr>
              <w:rFonts w:asciiTheme="minorHAnsi" w:eastAsiaTheme="minorEastAsia" w:hAnsiTheme="minorHAnsi"/>
              <w:b w:val="0"/>
              <w:bCs w:val="0"/>
              <w:kern w:val="2"/>
              <w:sz w:val="22"/>
              <w:lang w:eastAsia="de-DE"/>
              <w14:ligatures w14:val="standardContextual"/>
            </w:rPr>
          </w:pPr>
          <w:hyperlink w:anchor="_Toc156756158" w:history="1">
            <w:r w:rsidRPr="00FD1FAC">
              <w:rPr>
                <w:rStyle w:val="Hyperlink"/>
              </w:rPr>
              <w:t>Abkürzungsverzeichnis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_Toc156756158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51253D24" w14:textId="67284A93" w:rsidR="000931A1" w:rsidRDefault="000931A1">
          <w:pPr>
            <w:pStyle w:val="Verzeichnis1"/>
            <w:rPr>
              <w:rFonts w:asciiTheme="minorHAnsi" w:eastAsiaTheme="minorEastAsia" w:hAnsiTheme="minorHAnsi"/>
              <w:b w:val="0"/>
              <w:bCs w:val="0"/>
              <w:kern w:val="2"/>
              <w:sz w:val="22"/>
              <w:lang w:eastAsia="de-DE"/>
              <w14:ligatures w14:val="standardContextual"/>
            </w:rPr>
          </w:pPr>
          <w:hyperlink w:anchor="_Toc156756159" w:history="1">
            <w:r w:rsidRPr="00FD1FAC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/>
                <w:b w:val="0"/>
                <w:bCs w:val="0"/>
                <w:kern w:val="2"/>
                <w:sz w:val="22"/>
                <w:lang w:eastAsia="de-DE"/>
                <w14:ligatures w14:val="standardContextual"/>
              </w:rPr>
              <w:tab/>
            </w:r>
            <w:r w:rsidRPr="00FD1FAC">
              <w:rPr>
                <w:rStyle w:val="Hyperlink"/>
              </w:rPr>
              <w:t>Einleitung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_Toc156756159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1CA7672C" w14:textId="18D622E7" w:rsidR="000931A1" w:rsidRDefault="000931A1">
          <w:pPr>
            <w:pStyle w:val="Verzeichnis1"/>
            <w:rPr>
              <w:rFonts w:asciiTheme="minorHAnsi" w:eastAsiaTheme="minorEastAsia" w:hAnsiTheme="minorHAnsi"/>
              <w:b w:val="0"/>
              <w:bCs w:val="0"/>
              <w:kern w:val="2"/>
              <w:sz w:val="22"/>
              <w:lang w:eastAsia="de-DE"/>
              <w14:ligatures w14:val="standardContextual"/>
            </w:rPr>
          </w:pPr>
          <w:hyperlink w:anchor="_Toc156756160" w:history="1">
            <w:r w:rsidRPr="00FD1FAC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/>
                <w:b w:val="0"/>
                <w:bCs w:val="0"/>
                <w:kern w:val="2"/>
                <w:sz w:val="22"/>
                <w:lang w:eastAsia="de-DE"/>
                <w14:ligatures w14:val="standardContextual"/>
              </w:rPr>
              <w:tab/>
            </w:r>
            <w:r w:rsidRPr="00FD1FAC">
              <w:rPr>
                <w:rStyle w:val="Hyperlink"/>
              </w:rPr>
              <w:t>Grundlagen und Stand der Forschung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_Toc156756160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20EF604E" w14:textId="5D2DB556" w:rsidR="007261E6" w:rsidRDefault="00616022" w:rsidP="001E7348">
          <w:pPr>
            <w:pStyle w:val="Verzeichnis1"/>
          </w:pPr>
          <w:r>
            <w:fldChar w:fldCharType="end"/>
          </w:r>
        </w:p>
      </w:sdtContent>
    </w:sdt>
    <w:p w14:paraId="4792B95F" w14:textId="77777777" w:rsidR="00D24518" w:rsidRDefault="00D24518" w:rsidP="00C357BF">
      <w:pPr>
        <w:pStyle w:val="berschrift1"/>
        <w:numPr>
          <w:ilvl w:val="0"/>
          <w:numId w:val="0"/>
        </w:numPr>
      </w:pPr>
      <w:bookmarkStart w:id="3" w:name="_Toc353790581"/>
      <w:bookmarkStart w:id="4" w:name="_Toc353790724"/>
      <w:bookmarkStart w:id="5" w:name="_Toc353802079"/>
      <w:bookmarkStart w:id="6" w:name="_Toc286919510"/>
      <w:bookmarkStart w:id="7" w:name="_Toc383680899"/>
      <w:bookmarkStart w:id="8" w:name="_Toc156756156"/>
      <w:r>
        <w:lastRenderedPageBreak/>
        <w:t>Abbildungsverzeichnis</w:t>
      </w:r>
      <w:bookmarkEnd w:id="8"/>
    </w:p>
    <w:p w14:paraId="2CBD5DCF" w14:textId="3B17FE1E" w:rsidR="007F7523" w:rsidRDefault="00D814A8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\c "Abbildung" </w:instrText>
      </w:r>
      <w:r>
        <w:rPr>
          <w:b/>
          <w:bCs/>
        </w:rPr>
        <w:fldChar w:fldCharType="separate"/>
      </w:r>
      <w:r w:rsidR="007F7523">
        <w:rPr>
          <w:noProof/>
        </w:rPr>
        <w:t>Abbildung 1: Die Planetaren Grenzen</w:t>
      </w:r>
      <w:r w:rsidR="007F7523">
        <w:rPr>
          <w:noProof/>
        </w:rPr>
        <w:tab/>
      </w:r>
      <w:r w:rsidR="007F7523">
        <w:rPr>
          <w:noProof/>
        </w:rPr>
        <w:fldChar w:fldCharType="begin"/>
      </w:r>
      <w:r w:rsidR="007F7523">
        <w:rPr>
          <w:noProof/>
        </w:rPr>
        <w:instrText xml:space="preserve"> PAGEREF _Toc61363527 \h </w:instrText>
      </w:r>
      <w:r w:rsidR="007F7523">
        <w:rPr>
          <w:noProof/>
        </w:rPr>
      </w:r>
      <w:r w:rsidR="007F7523">
        <w:rPr>
          <w:noProof/>
        </w:rPr>
        <w:fldChar w:fldCharType="separate"/>
      </w:r>
      <w:r w:rsidR="007F7523">
        <w:rPr>
          <w:noProof/>
        </w:rPr>
        <w:t>3</w:t>
      </w:r>
      <w:r w:rsidR="007F7523">
        <w:rPr>
          <w:noProof/>
        </w:rPr>
        <w:fldChar w:fldCharType="end"/>
      </w:r>
    </w:p>
    <w:p w14:paraId="4450B3AB" w14:textId="67A12961" w:rsidR="0097385C" w:rsidRDefault="00D814A8" w:rsidP="002D1785">
      <w:pPr>
        <w:rPr>
          <w:b/>
          <w:bCs/>
        </w:rPr>
        <w:sectPr w:rsidR="0097385C" w:rsidSect="004D1457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1134" w:bottom="1134" w:left="2268" w:header="567" w:footer="567" w:gutter="0"/>
          <w:pgNumType w:fmt="upperRoman" w:start="2"/>
          <w:cols w:space="708"/>
          <w:docGrid w:linePitch="360"/>
        </w:sectPr>
      </w:pPr>
      <w:r>
        <w:fldChar w:fldCharType="end"/>
      </w:r>
    </w:p>
    <w:p w14:paraId="40A4FBBF" w14:textId="218EDA55" w:rsidR="00D814A8" w:rsidRDefault="00D814A8" w:rsidP="00D814A8">
      <w:pPr>
        <w:pStyle w:val="berschrift1"/>
        <w:numPr>
          <w:ilvl w:val="0"/>
          <w:numId w:val="0"/>
        </w:numPr>
      </w:pPr>
      <w:bookmarkStart w:id="9" w:name="_Toc156756157"/>
      <w:r>
        <w:lastRenderedPageBreak/>
        <w:t>Tabellenverzeichnis</w:t>
      </w:r>
      <w:bookmarkEnd w:id="9"/>
    </w:p>
    <w:p w14:paraId="4E08015F" w14:textId="1652080B" w:rsidR="007F7523" w:rsidRDefault="00D96DCA" w:rsidP="007F7523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61363542" w:history="1">
        <w:r w:rsidR="007F7523" w:rsidRPr="0046442C">
          <w:rPr>
            <w:rStyle w:val="Hyperlink"/>
            <w:noProof/>
          </w:rPr>
          <w:t>Tabelle 1: Einnahmen und Ausgaben</w:t>
        </w:r>
        <w:r w:rsidR="007F7523">
          <w:rPr>
            <w:noProof/>
            <w:webHidden/>
          </w:rPr>
          <w:tab/>
        </w:r>
        <w:r w:rsidR="007F7523">
          <w:rPr>
            <w:noProof/>
            <w:webHidden/>
          </w:rPr>
          <w:fldChar w:fldCharType="begin"/>
        </w:r>
        <w:r w:rsidR="007F7523">
          <w:rPr>
            <w:noProof/>
            <w:webHidden/>
          </w:rPr>
          <w:instrText xml:space="preserve"> PAGEREF _Toc61363542 \h </w:instrText>
        </w:r>
        <w:r w:rsidR="007F7523">
          <w:rPr>
            <w:noProof/>
            <w:webHidden/>
          </w:rPr>
        </w:r>
        <w:r w:rsidR="007F7523">
          <w:rPr>
            <w:noProof/>
            <w:webHidden/>
          </w:rPr>
          <w:fldChar w:fldCharType="separate"/>
        </w:r>
        <w:r w:rsidR="007F7523">
          <w:rPr>
            <w:noProof/>
            <w:webHidden/>
          </w:rPr>
          <w:t>3</w:t>
        </w:r>
        <w:r w:rsidR="007F7523">
          <w:rPr>
            <w:noProof/>
            <w:webHidden/>
          </w:rPr>
          <w:fldChar w:fldCharType="end"/>
        </w:r>
      </w:hyperlink>
    </w:p>
    <w:p w14:paraId="3FBB00A8" w14:textId="5E0A5912" w:rsidR="002D1785" w:rsidRPr="002D1785" w:rsidRDefault="00D96DCA" w:rsidP="002D1785">
      <w:pPr>
        <w:sectPr w:rsidR="002D1785" w:rsidRPr="002D1785" w:rsidSect="004D1457">
          <w:pgSz w:w="11906" w:h="16838" w:code="9"/>
          <w:pgMar w:top="1134" w:right="1134" w:bottom="1134" w:left="2268" w:header="567" w:footer="567" w:gutter="0"/>
          <w:pgNumType w:fmt="upperRoman"/>
          <w:cols w:space="708"/>
          <w:docGrid w:linePitch="360"/>
        </w:sectPr>
      </w:pPr>
      <w:r>
        <w:fldChar w:fldCharType="end"/>
      </w:r>
    </w:p>
    <w:p w14:paraId="7AD699B3" w14:textId="59AD7FEE" w:rsidR="00D24518" w:rsidRPr="00D24518" w:rsidRDefault="00D24518" w:rsidP="00D24518">
      <w:pPr>
        <w:pStyle w:val="berschrift1"/>
        <w:numPr>
          <w:ilvl w:val="0"/>
          <w:numId w:val="0"/>
        </w:numPr>
        <w:ind w:left="432" w:hanging="432"/>
      </w:pPr>
      <w:bookmarkStart w:id="10" w:name="_Toc156756158"/>
      <w:r w:rsidRPr="00D24518">
        <w:lastRenderedPageBreak/>
        <w:t>Abkürzungsverzeichnis</w:t>
      </w:r>
      <w:bookmarkStart w:id="11" w:name="_Toc286919511"/>
      <w:bookmarkEnd w:id="3"/>
      <w:bookmarkEnd w:id="4"/>
      <w:bookmarkEnd w:id="5"/>
      <w:bookmarkEnd w:id="6"/>
      <w:bookmarkEnd w:id="7"/>
      <w:bookmarkEnd w:id="10"/>
      <w:bookmarkEnd w:id="11"/>
    </w:p>
    <w:p w14:paraId="15D35C05" w14:textId="77777777" w:rsidR="00D24518" w:rsidRPr="00180063" w:rsidRDefault="00D24518" w:rsidP="0097385C">
      <w:pPr>
        <w:tabs>
          <w:tab w:val="left" w:pos="1701"/>
        </w:tabs>
        <w:spacing w:line="300" w:lineRule="auto"/>
      </w:pPr>
      <w:r w:rsidRPr="00180063">
        <w:t>CSR</w:t>
      </w:r>
      <w:r w:rsidRPr="00180063">
        <w:tab/>
        <w:t xml:space="preserve">Corporate </w:t>
      </w:r>
      <w:proofErr w:type="spellStart"/>
      <w:r w:rsidRPr="00180063">
        <w:t>Social</w:t>
      </w:r>
      <w:proofErr w:type="spellEnd"/>
      <w:r w:rsidRPr="00180063">
        <w:t xml:space="preserve"> </w:t>
      </w:r>
      <w:proofErr w:type="spellStart"/>
      <w:r w:rsidRPr="00180063">
        <w:t>Responsibility</w:t>
      </w:r>
      <w:proofErr w:type="spellEnd"/>
      <w:r w:rsidRPr="00180063">
        <w:t xml:space="preserve"> </w:t>
      </w:r>
    </w:p>
    <w:p w14:paraId="687DE62F" w14:textId="18A47E4F" w:rsidR="00D24518" w:rsidRDefault="00183C43" w:rsidP="0097385C">
      <w:pPr>
        <w:tabs>
          <w:tab w:val="left" w:pos="1701"/>
        </w:tabs>
        <w:spacing w:line="300" w:lineRule="auto"/>
      </w:pPr>
      <w:r>
        <w:t>P</w:t>
      </w:r>
      <w:r>
        <w:tab/>
        <w:t>Parallele, identisch qualifizierte Prozessoren</w:t>
      </w:r>
    </w:p>
    <w:p w14:paraId="49DC7B72" w14:textId="2C72666A" w:rsidR="00627767" w:rsidRDefault="0097385C" w:rsidP="003E7506">
      <w:pPr>
        <w:tabs>
          <w:tab w:val="left" w:pos="1701"/>
        </w:tabs>
        <w:spacing w:line="300" w:lineRule="auto"/>
      </w:pPr>
      <w:r w:rsidRPr="0058402E">
        <w:t>SDGs</w:t>
      </w:r>
      <w:r>
        <w:tab/>
      </w:r>
      <w:proofErr w:type="spellStart"/>
      <w:r w:rsidRPr="0058402E">
        <w:t>Sustainable</w:t>
      </w:r>
      <w:proofErr w:type="spellEnd"/>
      <w:r w:rsidRPr="0058402E">
        <w:t xml:space="preserve"> Development Goals</w:t>
      </w:r>
      <w:r>
        <w:rPr>
          <w:rStyle w:val="Funotenzeichen"/>
        </w:rPr>
        <w:footnoteReference w:id="1"/>
      </w:r>
    </w:p>
    <w:p w14:paraId="305EA61C" w14:textId="77777777" w:rsidR="007261E6" w:rsidRDefault="007261E6" w:rsidP="007261E6">
      <w:pPr>
        <w:jc w:val="left"/>
      </w:pPr>
    </w:p>
    <w:p w14:paraId="0C9C2DE1" w14:textId="35379512" w:rsidR="002D1785" w:rsidRDefault="002D1785" w:rsidP="007261E6">
      <w:pPr>
        <w:jc w:val="left"/>
        <w:sectPr w:rsidR="002D1785" w:rsidSect="004D1457">
          <w:pgSz w:w="11906" w:h="16838" w:code="9"/>
          <w:pgMar w:top="1134" w:right="1134" w:bottom="1134" w:left="2268" w:header="567" w:footer="567" w:gutter="0"/>
          <w:pgNumType w:fmt="upperRoman"/>
          <w:cols w:space="708"/>
          <w:docGrid w:linePitch="360"/>
        </w:sectPr>
      </w:pPr>
    </w:p>
    <w:p w14:paraId="13C098BF" w14:textId="75761488" w:rsidR="00F6075A" w:rsidRDefault="00F6075A" w:rsidP="002D1785">
      <w:pPr>
        <w:pStyle w:val="berschrift1"/>
        <w:ind w:right="-1"/>
      </w:pPr>
      <w:bookmarkStart w:id="12" w:name="_Toc156756159"/>
      <w:r>
        <w:lastRenderedPageBreak/>
        <w:t>Einleitung</w:t>
      </w:r>
      <w:bookmarkEnd w:id="12"/>
    </w:p>
    <w:p w14:paraId="407D8EEC" w14:textId="77777777" w:rsidR="00A62A68" w:rsidRDefault="009B3736" w:rsidP="003147EF">
      <w:r>
        <w:t>Te</w:t>
      </w:r>
      <w:r w:rsidR="003147EF">
        <w:t>xt.</w:t>
      </w:r>
    </w:p>
    <w:p w14:paraId="530B5608" w14:textId="77777777" w:rsidR="007E4585" w:rsidRDefault="007E4585" w:rsidP="003147EF"/>
    <w:p w14:paraId="1939017E" w14:textId="77777777" w:rsidR="007E4585" w:rsidRDefault="007E4585" w:rsidP="003147EF"/>
    <w:p w14:paraId="4E575A02" w14:textId="77777777" w:rsidR="000931A1" w:rsidRDefault="000931A1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13" w:name="_Toc156756160"/>
      <w:r>
        <w:br w:type="page"/>
      </w:r>
    </w:p>
    <w:p w14:paraId="54FDC84E" w14:textId="335DD1C6" w:rsidR="007E4585" w:rsidRDefault="007E4585" w:rsidP="007E4585">
      <w:pPr>
        <w:pStyle w:val="berschrift1"/>
        <w:ind w:right="-1"/>
      </w:pPr>
      <w:r>
        <w:lastRenderedPageBreak/>
        <w:t>Grundlagen und Stand der Forschung</w:t>
      </w:r>
      <w:bookmarkEnd w:id="13"/>
    </w:p>
    <w:p w14:paraId="4C6BEFC2" w14:textId="306FDB59" w:rsidR="00A95EF2" w:rsidRPr="003147EF" w:rsidRDefault="00A95EF2" w:rsidP="003147EF">
      <w:pPr>
        <w:sectPr w:rsidR="00A95EF2" w:rsidRPr="003147EF" w:rsidSect="004D1457">
          <w:head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2268" w:header="567" w:footer="567" w:gutter="0"/>
          <w:pgNumType w:start="1"/>
          <w:cols w:space="708"/>
          <w:docGrid w:linePitch="360"/>
        </w:sectPr>
      </w:pPr>
      <w:r>
        <w:t>Text.</w:t>
      </w:r>
    </w:p>
    <w:p w14:paraId="11FBBF92" w14:textId="64FD5008" w:rsidR="003A4ADB" w:rsidRPr="00546365" w:rsidRDefault="003A4ADB" w:rsidP="003147EF">
      <w:pPr>
        <w:spacing w:after="227" w:line="264" w:lineRule="auto"/>
        <w:jc w:val="left"/>
      </w:pPr>
    </w:p>
    <w:sectPr w:rsidR="003A4ADB" w:rsidRPr="00546365" w:rsidSect="004D1457">
      <w:headerReference w:type="default" r:id="rId17"/>
      <w:footerReference w:type="default" r:id="rId18"/>
      <w:pgSz w:w="11906" w:h="16838" w:code="9"/>
      <w:pgMar w:top="1134" w:right="1134" w:bottom="1134" w:left="2268" w:header="567" w:footer="567" w:gutter="0"/>
      <w:pgNumType w:fmt="upp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D908" w14:textId="77777777" w:rsidR="004D1457" w:rsidRDefault="004D1457" w:rsidP="008B2A09">
      <w:pPr>
        <w:spacing w:after="0" w:line="240" w:lineRule="auto"/>
      </w:pPr>
      <w:r>
        <w:separator/>
      </w:r>
    </w:p>
  </w:endnote>
  <w:endnote w:type="continuationSeparator" w:id="0">
    <w:p w14:paraId="532DDC36" w14:textId="77777777" w:rsidR="004D1457" w:rsidRDefault="004D1457" w:rsidP="008B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F2B" w14:textId="782F4756" w:rsidR="001E7348" w:rsidRDefault="001E7348" w:rsidP="003E7506">
    <w:pPr>
      <w:pStyle w:val="Fuzeile"/>
      <w:pBdr>
        <w:top w:val="single" w:sz="4" w:space="1" w:color="auto"/>
      </w:pBdr>
      <w:tabs>
        <w:tab w:val="clear" w:pos="453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28B1" w14:textId="3C332749" w:rsidR="001E7348" w:rsidRDefault="001E7348" w:rsidP="00BF4AD2">
    <w:pPr>
      <w:pStyle w:val="Fuzeile"/>
    </w:pPr>
  </w:p>
  <w:p w14:paraId="0C7D019E" w14:textId="77777777" w:rsidR="001E7348" w:rsidRDefault="001E73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6168" w14:textId="14C36CAC" w:rsidR="001E7348" w:rsidRDefault="001E7348" w:rsidP="005F7989">
    <w:pPr>
      <w:pStyle w:val="Fuzeile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DE51" w14:textId="77777777" w:rsidR="004D1457" w:rsidRDefault="004D1457" w:rsidP="008B2A09">
      <w:pPr>
        <w:spacing w:after="0" w:line="240" w:lineRule="auto"/>
      </w:pPr>
      <w:r>
        <w:separator/>
      </w:r>
    </w:p>
  </w:footnote>
  <w:footnote w:type="continuationSeparator" w:id="0">
    <w:p w14:paraId="3FFBC73B" w14:textId="77777777" w:rsidR="004D1457" w:rsidRDefault="004D1457" w:rsidP="008B2A09">
      <w:pPr>
        <w:spacing w:after="0" w:line="240" w:lineRule="auto"/>
      </w:pPr>
      <w:r>
        <w:continuationSeparator/>
      </w:r>
    </w:p>
  </w:footnote>
  <w:footnote w:id="1">
    <w:p w14:paraId="5E0AB423" w14:textId="0518F573" w:rsidR="001E7348" w:rsidRDefault="001E7348" w:rsidP="001E7348">
      <w:pPr>
        <w:pStyle w:val="Funote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3E7506">
        <w:rPr>
          <w:b/>
          <w:color w:val="FF0000"/>
        </w:rPr>
        <w:t>Anmerkung:</w:t>
      </w:r>
      <w:r w:rsidRPr="003E7506">
        <w:rPr>
          <w:color w:val="FF0000"/>
        </w:rPr>
        <w:t xml:space="preserve"> </w:t>
      </w:r>
      <w:r w:rsidRPr="003E7506">
        <w:t>Abbildungs-, Tabellen- und Abkürzungsverzeichnis können auf einer Seite, dann getrennt und untereinander, dargestellt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3507" w14:textId="5D3292D6" w:rsidR="001E7348" w:rsidRDefault="001E7348" w:rsidP="0060496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509669"/>
      <w:docPartObj>
        <w:docPartGallery w:val="Page Numbers (Top of Page)"/>
        <w:docPartUnique/>
      </w:docPartObj>
    </w:sdtPr>
    <w:sdtContent>
      <w:p w14:paraId="697E3BBE" w14:textId="459749A5" w:rsidR="001E7348" w:rsidRDefault="00000000" w:rsidP="00135F58">
        <w:pPr>
          <w:pStyle w:val="Kopf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A505" w14:textId="7737529B" w:rsidR="001E7348" w:rsidRDefault="00B70F1F" w:rsidP="0097385C">
    <w:pPr>
      <w:pStyle w:val="Kopfzeile"/>
      <w:pBdr>
        <w:bottom w:val="single" w:sz="4" w:space="1" w:color="auto"/>
      </w:pBdr>
      <w:tabs>
        <w:tab w:val="clear" w:pos="4536"/>
      </w:tabs>
      <w:jc w:val="right"/>
    </w:pPr>
    <w:fldSimple w:instr=" STYLEREF  &quot;Überschrift 1&quot;  \* MERGEFORMAT ">
      <w:r w:rsidR="00917B65">
        <w:rPr>
          <w:noProof/>
        </w:rPr>
        <w:t>Abbildungsverzeichnis</w:t>
      </w:r>
    </w:fldSimple>
    <w:r w:rsidR="001E7348">
      <w:tab/>
    </w:r>
    <w:sdt>
      <w:sdtPr>
        <w:id w:val="85040700"/>
        <w:docPartObj>
          <w:docPartGallery w:val="Page Numbers (Top of Page)"/>
          <w:docPartUnique/>
        </w:docPartObj>
      </w:sdtPr>
      <w:sdtContent>
        <w:r w:rsidR="001E7348">
          <w:fldChar w:fldCharType="begin"/>
        </w:r>
        <w:r w:rsidR="001E7348">
          <w:instrText>PAGE   \* MERGEFORMAT</w:instrText>
        </w:r>
        <w:r w:rsidR="001E7348">
          <w:fldChar w:fldCharType="separate"/>
        </w:r>
        <w:r w:rsidR="001E7348">
          <w:rPr>
            <w:noProof/>
          </w:rPr>
          <w:t>V</w:t>
        </w:r>
        <w:r w:rsidR="001E7348"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143380"/>
      <w:docPartObj>
        <w:docPartGallery w:val="Page Numbers (Top of Page)"/>
        <w:docPartUnique/>
      </w:docPartObj>
    </w:sdtPr>
    <w:sdtContent>
      <w:p w14:paraId="1015746E" w14:textId="7F79A9B8" w:rsidR="001E7348" w:rsidRDefault="001E7348" w:rsidP="00135F58">
        <w:pPr>
          <w:pStyle w:val="Kopfzeile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  <w:p w14:paraId="2220687F" w14:textId="77777777" w:rsidR="001E7348" w:rsidRDefault="001E734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643670"/>
      <w:docPartObj>
        <w:docPartGallery w:val="Page Numbers (Top of Page)"/>
        <w:docPartUnique/>
      </w:docPartObj>
    </w:sdtPr>
    <w:sdtContent>
      <w:p w14:paraId="43C3738E" w14:textId="77777777" w:rsidR="000931A1" w:rsidRDefault="000931A1" w:rsidP="000931A1">
        <w:pPr>
          <w:pStyle w:val="Kopfzeile"/>
          <w:jc w:val="left"/>
        </w:pPr>
      </w:p>
      <w:tbl>
        <w:tblPr>
          <w:tblStyle w:val="Tabellenraster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60"/>
          <w:gridCol w:w="3976"/>
        </w:tblGrid>
        <w:tr w:rsidR="000931A1" w:rsidRPr="000931A1" w14:paraId="6C1564D6" w14:textId="769A8D66" w:rsidTr="000931A1">
          <w:tc>
            <w:tcPr>
              <w:tcW w:w="4660" w:type="dxa"/>
            </w:tcPr>
            <w:p w14:paraId="1F391633" w14:textId="0C051A86" w:rsidR="000931A1" w:rsidRPr="000931A1" w:rsidRDefault="000931A1" w:rsidP="00B666B6">
              <w:pPr>
                <w:pStyle w:val="Kopfzeile"/>
                <w:jc w:val="left"/>
              </w:pPr>
              <w:fldSimple w:instr=" STYLEREF  &quot;Überschrift 1&quot;  \* MERGEFORMAT ">
                <w:r w:rsidR="00917B65">
                  <w:rPr>
                    <w:noProof/>
                  </w:rPr>
                  <w:t>Grundlagen und Stand der Forschung</w:t>
                </w:r>
              </w:fldSimple>
            </w:p>
          </w:tc>
          <w:tc>
            <w:tcPr>
              <w:tcW w:w="3976" w:type="dxa"/>
            </w:tcPr>
            <w:p w14:paraId="222F7BAA" w14:textId="5D800A26" w:rsidR="000931A1" w:rsidRPr="000931A1" w:rsidRDefault="000931A1" w:rsidP="000931A1">
              <w:pPr>
                <w:pStyle w:val="Kopfzeile"/>
                <w:jc w:val="right"/>
              </w:pPr>
              <w:r w:rsidRPr="000931A1">
                <w:fldChar w:fldCharType="begin"/>
              </w:r>
              <w:r w:rsidRPr="000931A1">
                <w:instrText xml:space="preserve"> PAGE  \* Arabic  \* MERGEFORMAT </w:instrText>
              </w:r>
              <w:r w:rsidRPr="000931A1">
                <w:fldChar w:fldCharType="separate"/>
              </w:r>
              <w:r>
                <w:t>1</w:t>
              </w:r>
              <w:r w:rsidRPr="000931A1">
                <w:fldChar w:fldCharType="end"/>
              </w:r>
            </w:p>
          </w:tc>
        </w:tr>
      </w:tbl>
      <w:p w14:paraId="6B45AA93" w14:textId="7CD7B56B" w:rsidR="001E7348" w:rsidRDefault="000931A1" w:rsidP="000931A1">
        <w:pPr>
          <w:pStyle w:val="Kopfzeile"/>
          <w:jc w:val="left"/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EAA0" w14:textId="1B1DAD30" w:rsidR="001E7348" w:rsidRDefault="001E7348">
    <w:pPr>
      <w:tabs>
        <w:tab w:val="center" w:pos="3595"/>
      </w:tabs>
      <w:spacing w:after="0" w:line="259" w:lineRule="auto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6609DF">
      <w:rPr>
        <w:noProof/>
        <w:sz w:val="20"/>
      </w:rPr>
      <w:t>VIII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A9A6" w14:textId="5ACE45BF" w:rsidR="001E7348" w:rsidRDefault="001E7348" w:rsidP="00C57E5F">
    <w:pPr>
      <w:pStyle w:val="Kopfzeile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A74"/>
    <w:multiLevelType w:val="hybridMultilevel"/>
    <w:tmpl w:val="E446EACE"/>
    <w:lvl w:ilvl="0" w:tplc="DF08C6C4">
      <w:start w:val="1"/>
      <w:numFmt w:val="bullet"/>
      <w:lvlText w:val=""/>
      <w:lvlJc w:val="left"/>
      <w:pPr>
        <w:ind w:left="340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4CC7"/>
    <w:multiLevelType w:val="multilevel"/>
    <w:tmpl w:val="1F9C0A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F51845"/>
    <w:multiLevelType w:val="hybridMultilevel"/>
    <w:tmpl w:val="EA2A1338"/>
    <w:lvl w:ilvl="0" w:tplc="0E66A86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CE6D50"/>
    <w:multiLevelType w:val="hybridMultilevel"/>
    <w:tmpl w:val="EEA26C38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3D3E21C5"/>
    <w:multiLevelType w:val="hybridMultilevel"/>
    <w:tmpl w:val="8804A84A"/>
    <w:lvl w:ilvl="0" w:tplc="F1224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73BD"/>
    <w:multiLevelType w:val="hybridMultilevel"/>
    <w:tmpl w:val="D5802A88"/>
    <w:lvl w:ilvl="0" w:tplc="F1224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8464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08A4C31"/>
    <w:multiLevelType w:val="hybridMultilevel"/>
    <w:tmpl w:val="5E846042"/>
    <w:lvl w:ilvl="0" w:tplc="F1224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F6D61"/>
    <w:multiLevelType w:val="hybridMultilevel"/>
    <w:tmpl w:val="C1B2577E"/>
    <w:lvl w:ilvl="0" w:tplc="3D96F1DE">
      <w:start w:val="1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 w15:restartNumberingAfterBreak="0">
    <w:nsid w:val="65DD12E4"/>
    <w:multiLevelType w:val="hybridMultilevel"/>
    <w:tmpl w:val="8F72B504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65ED0FB1"/>
    <w:multiLevelType w:val="hybridMultilevel"/>
    <w:tmpl w:val="695EBF4A"/>
    <w:lvl w:ilvl="0" w:tplc="F1224FFA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770FF"/>
    <w:multiLevelType w:val="hybridMultilevel"/>
    <w:tmpl w:val="7E4A651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DD10A1"/>
    <w:multiLevelType w:val="hybridMultilevel"/>
    <w:tmpl w:val="2AC4EB18"/>
    <w:lvl w:ilvl="0" w:tplc="0407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1FFC"/>
    <w:multiLevelType w:val="hybridMultilevel"/>
    <w:tmpl w:val="9AECD4BA"/>
    <w:lvl w:ilvl="0" w:tplc="F17CC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BB4690E" w:tentative="1">
      <w:start w:val="1"/>
      <w:numFmt w:val="lowerLetter"/>
      <w:lvlText w:val="%2."/>
      <w:lvlJc w:val="left"/>
      <w:pPr>
        <w:ind w:left="1440" w:hanging="360"/>
      </w:pPr>
    </w:lvl>
    <w:lvl w:ilvl="2" w:tplc="A83EEE94" w:tentative="1">
      <w:start w:val="1"/>
      <w:numFmt w:val="lowerRoman"/>
      <w:lvlText w:val="%3."/>
      <w:lvlJc w:val="right"/>
      <w:pPr>
        <w:ind w:left="2160" w:hanging="180"/>
      </w:pPr>
    </w:lvl>
    <w:lvl w:ilvl="3" w:tplc="6114A8A0" w:tentative="1">
      <w:start w:val="1"/>
      <w:numFmt w:val="decimal"/>
      <w:lvlText w:val="%4."/>
      <w:lvlJc w:val="left"/>
      <w:pPr>
        <w:ind w:left="2880" w:hanging="360"/>
      </w:pPr>
    </w:lvl>
    <w:lvl w:ilvl="4" w:tplc="8BF81440" w:tentative="1">
      <w:start w:val="1"/>
      <w:numFmt w:val="lowerLetter"/>
      <w:lvlText w:val="%5."/>
      <w:lvlJc w:val="left"/>
      <w:pPr>
        <w:ind w:left="3600" w:hanging="360"/>
      </w:pPr>
    </w:lvl>
    <w:lvl w:ilvl="5" w:tplc="1910FA2E" w:tentative="1">
      <w:start w:val="1"/>
      <w:numFmt w:val="lowerRoman"/>
      <w:lvlText w:val="%6."/>
      <w:lvlJc w:val="right"/>
      <w:pPr>
        <w:ind w:left="4320" w:hanging="180"/>
      </w:pPr>
    </w:lvl>
    <w:lvl w:ilvl="6" w:tplc="758A9754" w:tentative="1">
      <w:start w:val="1"/>
      <w:numFmt w:val="decimal"/>
      <w:lvlText w:val="%7."/>
      <w:lvlJc w:val="left"/>
      <w:pPr>
        <w:ind w:left="5040" w:hanging="360"/>
      </w:pPr>
    </w:lvl>
    <w:lvl w:ilvl="7" w:tplc="F1D416EA" w:tentative="1">
      <w:start w:val="1"/>
      <w:numFmt w:val="lowerLetter"/>
      <w:lvlText w:val="%8."/>
      <w:lvlJc w:val="left"/>
      <w:pPr>
        <w:ind w:left="5760" w:hanging="360"/>
      </w:pPr>
    </w:lvl>
    <w:lvl w:ilvl="8" w:tplc="822C6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5081"/>
    <w:multiLevelType w:val="hybridMultilevel"/>
    <w:tmpl w:val="6B1A3996"/>
    <w:lvl w:ilvl="0" w:tplc="F1224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74A22"/>
    <w:multiLevelType w:val="hybridMultilevel"/>
    <w:tmpl w:val="7B501AC0"/>
    <w:lvl w:ilvl="0" w:tplc="B75A89E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8EA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A2A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CF1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075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287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8AB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AF8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6DE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985EA8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A7399C"/>
    <w:multiLevelType w:val="hybridMultilevel"/>
    <w:tmpl w:val="4A980CDE"/>
    <w:lvl w:ilvl="0" w:tplc="41828E30">
      <w:start w:val="1"/>
      <w:numFmt w:val="bullet"/>
      <w:lvlText w:val=""/>
      <w:lvlJc w:val="left"/>
      <w:pPr>
        <w:ind w:left="340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4546">
    <w:abstractNumId w:val="10"/>
  </w:num>
  <w:num w:numId="2" w16cid:durableId="2003849931">
    <w:abstractNumId w:val="6"/>
  </w:num>
  <w:num w:numId="3" w16cid:durableId="1705445612">
    <w:abstractNumId w:val="7"/>
  </w:num>
  <w:num w:numId="4" w16cid:durableId="672411970">
    <w:abstractNumId w:val="13"/>
  </w:num>
  <w:num w:numId="5" w16cid:durableId="44836218">
    <w:abstractNumId w:val="12"/>
  </w:num>
  <w:num w:numId="6" w16cid:durableId="285355610">
    <w:abstractNumId w:val="1"/>
  </w:num>
  <w:num w:numId="7" w16cid:durableId="1516966309">
    <w:abstractNumId w:val="16"/>
  </w:num>
  <w:num w:numId="8" w16cid:durableId="90201666">
    <w:abstractNumId w:val="5"/>
  </w:num>
  <w:num w:numId="9" w16cid:durableId="361715340">
    <w:abstractNumId w:val="4"/>
  </w:num>
  <w:num w:numId="10" w16cid:durableId="1935355238">
    <w:abstractNumId w:val="14"/>
  </w:num>
  <w:num w:numId="11" w16cid:durableId="1239249985">
    <w:abstractNumId w:val="11"/>
  </w:num>
  <w:num w:numId="12" w16cid:durableId="514154952">
    <w:abstractNumId w:val="15"/>
  </w:num>
  <w:num w:numId="13" w16cid:durableId="500200637">
    <w:abstractNumId w:val="17"/>
  </w:num>
  <w:num w:numId="14" w16cid:durableId="874580322">
    <w:abstractNumId w:val="8"/>
  </w:num>
  <w:num w:numId="15" w16cid:durableId="1762529951">
    <w:abstractNumId w:val="0"/>
  </w:num>
  <w:num w:numId="16" w16cid:durableId="1990592565">
    <w:abstractNumId w:val="2"/>
  </w:num>
  <w:num w:numId="17" w16cid:durableId="445543896">
    <w:abstractNumId w:val="9"/>
  </w:num>
  <w:num w:numId="18" w16cid:durableId="1396199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A8"/>
    <w:rsid w:val="00001F2C"/>
    <w:rsid w:val="000111A1"/>
    <w:rsid w:val="0004012D"/>
    <w:rsid w:val="00043412"/>
    <w:rsid w:val="000678F1"/>
    <w:rsid w:val="0008514B"/>
    <w:rsid w:val="000931A1"/>
    <w:rsid w:val="000D759B"/>
    <w:rsid w:val="000E08EC"/>
    <w:rsid w:val="000F612B"/>
    <w:rsid w:val="001111DD"/>
    <w:rsid w:val="001122DB"/>
    <w:rsid w:val="00124D0A"/>
    <w:rsid w:val="00135F58"/>
    <w:rsid w:val="00155540"/>
    <w:rsid w:val="001737AF"/>
    <w:rsid w:val="001761FA"/>
    <w:rsid w:val="00180063"/>
    <w:rsid w:val="00180501"/>
    <w:rsid w:val="00183C43"/>
    <w:rsid w:val="00183FC1"/>
    <w:rsid w:val="001E7348"/>
    <w:rsid w:val="001F34F6"/>
    <w:rsid w:val="001F7A41"/>
    <w:rsid w:val="00230386"/>
    <w:rsid w:val="00250B98"/>
    <w:rsid w:val="00251B4F"/>
    <w:rsid w:val="00262AC3"/>
    <w:rsid w:val="002800A7"/>
    <w:rsid w:val="002947CB"/>
    <w:rsid w:val="00295FF6"/>
    <w:rsid w:val="002C4A57"/>
    <w:rsid w:val="002D1785"/>
    <w:rsid w:val="002D596B"/>
    <w:rsid w:val="002E7638"/>
    <w:rsid w:val="00301A7B"/>
    <w:rsid w:val="003125EC"/>
    <w:rsid w:val="00313402"/>
    <w:rsid w:val="003147EF"/>
    <w:rsid w:val="003255F9"/>
    <w:rsid w:val="003376A8"/>
    <w:rsid w:val="00342039"/>
    <w:rsid w:val="00354549"/>
    <w:rsid w:val="003632EA"/>
    <w:rsid w:val="00375DFF"/>
    <w:rsid w:val="00393ED3"/>
    <w:rsid w:val="003A4ADB"/>
    <w:rsid w:val="003C0533"/>
    <w:rsid w:val="003C060F"/>
    <w:rsid w:val="003E7506"/>
    <w:rsid w:val="003F31B3"/>
    <w:rsid w:val="0040224B"/>
    <w:rsid w:val="00457431"/>
    <w:rsid w:val="00475973"/>
    <w:rsid w:val="004B04B1"/>
    <w:rsid w:val="004B64E3"/>
    <w:rsid w:val="004D1457"/>
    <w:rsid w:val="004E66E3"/>
    <w:rsid w:val="00514CA3"/>
    <w:rsid w:val="00516F2E"/>
    <w:rsid w:val="00520044"/>
    <w:rsid w:val="00521C09"/>
    <w:rsid w:val="00546365"/>
    <w:rsid w:val="00550F07"/>
    <w:rsid w:val="00555914"/>
    <w:rsid w:val="00562B68"/>
    <w:rsid w:val="00565D09"/>
    <w:rsid w:val="005A5724"/>
    <w:rsid w:val="005C18E1"/>
    <w:rsid w:val="005C6954"/>
    <w:rsid w:val="005E0721"/>
    <w:rsid w:val="005F3FDD"/>
    <w:rsid w:val="005F4F1D"/>
    <w:rsid w:val="005F7989"/>
    <w:rsid w:val="00604962"/>
    <w:rsid w:val="00616022"/>
    <w:rsid w:val="00627767"/>
    <w:rsid w:val="006507BF"/>
    <w:rsid w:val="006609DF"/>
    <w:rsid w:val="00691BD4"/>
    <w:rsid w:val="006B3F24"/>
    <w:rsid w:val="006C1754"/>
    <w:rsid w:val="006C1D93"/>
    <w:rsid w:val="007170C8"/>
    <w:rsid w:val="00724C9C"/>
    <w:rsid w:val="007261E6"/>
    <w:rsid w:val="007302C4"/>
    <w:rsid w:val="00731C4F"/>
    <w:rsid w:val="00774C1A"/>
    <w:rsid w:val="0079468D"/>
    <w:rsid w:val="007D4A21"/>
    <w:rsid w:val="007D5284"/>
    <w:rsid w:val="007D75B9"/>
    <w:rsid w:val="007E4585"/>
    <w:rsid w:val="007F1EB0"/>
    <w:rsid w:val="007F3B57"/>
    <w:rsid w:val="007F7523"/>
    <w:rsid w:val="00836C3D"/>
    <w:rsid w:val="00854162"/>
    <w:rsid w:val="008572D5"/>
    <w:rsid w:val="00881D17"/>
    <w:rsid w:val="008B2A09"/>
    <w:rsid w:val="008E099D"/>
    <w:rsid w:val="00900639"/>
    <w:rsid w:val="00905ABA"/>
    <w:rsid w:val="00917B65"/>
    <w:rsid w:val="00937C12"/>
    <w:rsid w:val="00942E56"/>
    <w:rsid w:val="00944957"/>
    <w:rsid w:val="00946895"/>
    <w:rsid w:val="009633C5"/>
    <w:rsid w:val="00970245"/>
    <w:rsid w:val="0097385C"/>
    <w:rsid w:val="009816D1"/>
    <w:rsid w:val="00984376"/>
    <w:rsid w:val="00986794"/>
    <w:rsid w:val="009960F4"/>
    <w:rsid w:val="009B3736"/>
    <w:rsid w:val="009D627C"/>
    <w:rsid w:val="00A62A68"/>
    <w:rsid w:val="00A64522"/>
    <w:rsid w:val="00A76970"/>
    <w:rsid w:val="00A947D9"/>
    <w:rsid w:val="00A95EF2"/>
    <w:rsid w:val="00AA6816"/>
    <w:rsid w:val="00AC0391"/>
    <w:rsid w:val="00AF399B"/>
    <w:rsid w:val="00B100E7"/>
    <w:rsid w:val="00B60FDE"/>
    <w:rsid w:val="00B70F1F"/>
    <w:rsid w:val="00B90EEF"/>
    <w:rsid w:val="00B94642"/>
    <w:rsid w:val="00BC3C1D"/>
    <w:rsid w:val="00BF4AD2"/>
    <w:rsid w:val="00C357BF"/>
    <w:rsid w:val="00C4608E"/>
    <w:rsid w:val="00C57E5F"/>
    <w:rsid w:val="00C57FBF"/>
    <w:rsid w:val="00C624F1"/>
    <w:rsid w:val="00C83753"/>
    <w:rsid w:val="00C90132"/>
    <w:rsid w:val="00C93B09"/>
    <w:rsid w:val="00CD0A22"/>
    <w:rsid w:val="00CE755C"/>
    <w:rsid w:val="00CF023D"/>
    <w:rsid w:val="00CF271D"/>
    <w:rsid w:val="00D03CB7"/>
    <w:rsid w:val="00D14846"/>
    <w:rsid w:val="00D24518"/>
    <w:rsid w:val="00D314CC"/>
    <w:rsid w:val="00D5011A"/>
    <w:rsid w:val="00D51DD1"/>
    <w:rsid w:val="00D814A8"/>
    <w:rsid w:val="00D96484"/>
    <w:rsid w:val="00D96DCA"/>
    <w:rsid w:val="00DA2BAC"/>
    <w:rsid w:val="00DA5DE8"/>
    <w:rsid w:val="00DC1741"/>
    <w:rsid w:val="00DC3AAF"/>
    <w:rsid w:val="00DE66E0"/>
    <w:rsid w:val="00E173C9"/>
    <w:rsid w:val="00E17AE8"/>
    <w:rsid w:val="00E266D2"/>
    <w:rsid w:val="00E3021E"/>
    <w:rsid w:val="00E47658"/>
    <w:rsid w:val="00ED2EEC"/>
    <w:rsid w:val="00EE710A"/>
    <w:rsid w:val="00EF26A5"/>
    <w:rsid w:val="00F07509"/>
    <w:rsid w:val="00F22CBF"/>
    <w:rsid w:val="00F4216A"/>
    <w:rsid w:val="00F479C0"/>
    <w:rsid w:val="00F6075A"/>
    <w:rsid w:val="00F770DF"/>
    <w:rsid w:val="00F82B7E"/>
    <w:rsid w:val="00FA6832"/>
    <w:rsid w:val="00FC214C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2598C"/>
  <w15:docId w15:val="{BE0C1812-3C4D-4727-B0E0-DC9AB784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895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7348"/>
    <w:pPr>
      <w:keepNext/>
      <w:keepLines/>
      <w:pageBreakBefore/>
      <w:numPr>
        <w:numId w:val="2"/>
      </w:numPr>
      <w:spacing w:before="0"/>
      <w:ind w:left="397" w:hanging="397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1785"/>
    <w:pPr>
      <w:keepNext/>
      <w:keepLines/>
      <w:numPr>
        <w:ilvl w:val="1"/>
        <w:numId w:val="2"/>
      </w:numPr>
      <w:spacing w:before="360"/>
      <w:ind w:left="578" w:hanging="57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7348"/>
    <w:pPr>
      <w:keepNext/>
      <w:keepLines/>
      <w:numPr>
        <w:ilvl w:val="2"/>
        <w:numId w:val="2"/>
      </w:numPr>
      <w:spacing w:before="360"/>
      <w:ind w:left="737" w:hanging="73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7348"/>
    <w:pPr>
      <w:keepNext/>
      <w:keepLines/>
      <w:numPr>
        <w:ilvl w:val="3"/>
        <w:numId w:val="2"/>
      </w:numPr>
      <w:spacing w:before="36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66E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66E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66E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66E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66E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73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178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B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0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B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A09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1E6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DE66E0"/>
    <w:pPr>
      <w:numPr>
        <w:numId w:val="7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E7348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7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66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66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66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66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6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CF271D"/>
    <w:pPr>
      <w:spacing w:line="240" w:lineRule="auto"/>
      <w:ind w:left="72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6C3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de-DE" w:bidi="si-LK"/>
    </w:rPr>
  </w:style>
  <w:style w:type="paragraph" w:styleId="Verzeichnis1">
    <w:name w:val="toc 1"/>
    <w:aliases w:val="UBW"/>
    <w:basedOn w:val="Standard"/>
    <w:next w:val="Standard"/>
    <w:autoRedefine/>
    <w:uiPriority w:val="39"/>
    <w:unhideWhenUsed/>
    <w:rsid w:val="001E7348"/>
    <w:pPr>
      <w:tabs>
        <w:tab w:val="left" w:pos="426"/>
        <w:tab w:val="right" w:leader="dot" w:pos="8494"/>
      </w:tabs>
      <w:spacing w:after="100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16022"/>
    <w:pPr>
      <w:tabs>
        <w:tab w:val="left" w:pos="426"/>
        <w:tab w:val="left" w:pos="880"/>
        <w:tab w:val="right" w:leader="dot" w:pos="8494"/>
      </w:tabs>
      <w:spacing w:after="100"/>
      <w:ind w:left="426"/>
    </w:pPr>
  </w:style>
  <w:style w:type="character" w:styleId="Hyperlink">
    <w:name w:val="Hyperlink"/>
    <w:basedOn w:val="Absatz-Standardschriftart"/>
    <w:uiPriority w:val="99"/>
    <w:unhideWhenUsed/>
    <w:rsid w:val="00836C3D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46895"/>
    <w:pPr>
      <w:spacing w:line="240" w:lineRule="auto"/>
    </w:pPr>
    <w:rPr>
      <w:b/>
      <w:bCs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D24518"/>
    <w:pPr>
      <w:spacing w:after="0"/>
    </w:pPr>
  </w:style>
  <w:style w:type="table" w:customStyle="1" w:styleId="TableGrid">
    <w:name w:val="TableGrid"/>
    <w:rsid w:val="00627767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627767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0F612B"/>
    <w:pPr>
      <w:tabs>
        <w:tab w:val="left" w:pos="283"/>
      </w:tabs>
      <w:spacing w:after="0"/>
      <w:ind w:left="283" w:hanging="283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0F612B"/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616022"/>
    <w:pPr>
      <w:tabs>
        <w:tab w:val="right" w:leader="dot" w:pos="8494"/>
      </w:tabs>
      <w:spacing w:after="100"/>
      <w:ind w:left="1418" w:hanging="56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05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5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501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5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501"/>
    <w:rPr>
      <w:rFonts w:ascii="Times New Roman" w:hAnsi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385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385C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7385C"/>
    <w:rPr>
      <w:vertAlign w:val="superscript"/>
    </w:rPr>
  </w:style>
  <w:style w:type="character" w:customStyle="1" w:styleId="hgkelc">
    <w:name w:val="hgkelc"/>
    <w:basedOn w:val="Absatz-Standardschriftart"/>
    <w:rsid w:val="006C175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79C0"/>
    <w:rPr>
      <w:color w:val="605E5C"/>
      <w:shd w:val="clear" w:color="auto" w:fill="E1DFDD"/>
    </w:rPr>
  </w:style>
  <w:style w:type="paragraph" w:customStyle="1" w:styleId="Funote">
    <w:name w:val="Fußnote"/>
    <w:basedOn w:val="Funotentext"/>
    <w:qFormat/>
    <w:rsid w:val="001E7348"/>
    <w:pPr>
      <w:spacing w:before="60" w:after="6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braun\Desktop\SC%20Dokumentvorlage%20Master%20The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4714-4D33-434A-9030-30808B22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 Dokumentvorlage Master Thesis.dotx</Template>
  <TotalTime>0</TotalTime>
  <Pages>9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 Campus Birkenfeld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Braun</dc:creator>
  <cp:lastModifiedBy>Prof. Dr. Oliver Braun</cp:lastModifiedBy>
  <cp:revision>15</cp:revision>
  <cp:lastPrinted>2017-01-31T11:36:00Z</cp:lastPrinted>
  <dcterms:created xsi:type="dcterms:W3CDTF">2021-01-19T13:52:00Z</dcterms:created>
  <dcterms:modified xsi:type="dcterms:W3CDTF">2024-01-21T18:28:00Z</dcterms:modified>
</cp:coreProperties>
</file>